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rPr/>
      </w:pPr>
      <w:r>
        <w:rPr>
          <w:rFonts w:ascii="Calibri" w:hAnsi="Calibri"/>
          <w:b/>
          <w:bCs/>
          <w:color w:val="000000"/>
          <w:lang w:val="en-US" w:eastAsia="en-US"/>
        </w:rPr>
        <w:t>3.  razred osnovne škole</w:t>
      </w:r>
    </w:p>
    <w:tbl>
      <w:tblPr>
        <w:tblW w:w="11265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noVBand="0" w:lastRow="0" w:firstColumn="0" w:lastColumn="0" w:noHBand="0"/>
      </w:tblPr>
      <w:tblGrid>
        <w:gridCol w:w="1108"/>
        <w:gridCol w:w="3842"/>
        <w:gridCol w:w="2017"/>
        <w:gridCol w:w="1478"/>
        <w:gridCol w:w="908"/>
        <w:gridCol w:w="1233"/>
        <w:gridCol w:w="679"/>
      </w:tblGrid>
      <w:tr>
        <w:trPr>
          <w:trHeight w:val="390" w:hRule="atLeast"/>
        </w:trPr>
        <w:tc>
          <w:tcPr>
            <w:tcW w:w="9353" w:type="dxa"/>
            <w:gridSpan w:val="5"/>
            <w:tcBorders/>
            <w:shd w:color="000000" w:fill="FF66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sz w:val="30"/>
                <w:szCs w:val="30"/>
                <w:lang w:val="es-E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30"/>
                <w:szCs w:val="30"/>
                <w:lang w:val="es-ES" w:eastAsia="en-US"/>
              </w:rPr>
              <w:t>Osnovna škola Tar - Vabriga - Scuola elementare Torre - Abrega</w:t>
            </w:r>
          </w:p>
        </w:tc>
        <w:tc>
          <w:tcPr>
            <w:tcW w:w="1233" w:type="dxa"/>
            <w:tcBorders/>
            <w:shd w:color="000000" w:fill="FF66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/>
            </w:r>
          </w:p>
        </w:tc>
        <w:tc>
          <w:tcPr>
            <w:tcW w:w="679" w:type="dxa"/>
            <w:tcBorders/>
            <w:shd w:color="auto" w:fill="FF66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108" w:type="dxa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Kat. Br.</w:t>
            </w:r>
          </w:p>
        </w:tc>
        <w:tc>
          <w:tcPr>
            <w:tcW w:w="3842" w:type="dxa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Naziv udžbenika</w:t>
            </w:r>
          </w:p>
        </w:tc>
        <w:tc>
          <w:tcPr>
            <w:tcW w:w="2017" w:type="dxa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Autor(i)</w:t>
            </w:r>
          </w:p>
        </w:tc>
        <w:tc>
          <w:tcPr>
            <w:tcW w:w="1478" w:type="dxa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Vrsta izdanja</w:t>
            </w:r>
          </w:p>
        </w:tc>
        <w:tc>
          <w:tcPr>
            <w:tcW w:w="908" w:type="dxa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</w:r>
          </w:p>
        </w:tc>
        <w:tc>
          <w:tcPr>
            <w:tcW w:w="1233" w:type="dxa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Nakladnik</w:t>
            </w:r>
          </w:p>
        </w:tc>
        <w:tc>
          <w:tcPr>
            <w:tcW w:w="679" w:type="dxa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kom</w:t>
            </w:r>
          </w:p>
        </w:tc>
      </w:tr>
      <w:tr>
        <w:trPr>
          <w:trHeight w:val="315" w:hRule="atLeast"/>
        </w:trPr>
        <w:tc>
          <w:tcPr>
            <w:tcW w:w="10586" w:type="dxa"/>
            <w:gridSpan w:val="6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Osnovna škola - redovni program – 3. razred osnovne škole</w:t>
            </w:r>
          </w:p>
        </w:tc>
        <w:tc>
          <w:tcPr>
            <w:tcW w:w="679" w:type="dxa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0586" w:type="dxa"/>
            <w:gridSpan w:val="6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</w:r>
          </w:p>
        </w:tc>
        <w:tc>
          <w:tcPr>
            <w:tcW w:w="679" w:type="dxa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15" w:hRule="atLeast"/>
        </w:trPr>
        <w:tc>
          <w:tcPr>
            <w:tcW w:w="10586" w:type="dxa"/>
            <w:gridSpan w:val="6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HRVATSKI JEZIK - KNJIŽEVNOST I JEZIK</w:t>
            </w:r>
          </w:p>
        </w:tc>
        <w:tc>
          <w:tcPr>
            <w:tcW w:w="679" w:type="dxa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0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384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ZLATNA VRATA 3, I. I II. DIO</w:t>
            </w:r>
          </w:p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integrirani radni udžbenik hrvatskoga jezika u trećem razredu osnovne škole</w:t>
            </w:r>
          </w:p>
        </w:tc>
        <w:tc>
          <w:tcPr>
            <w:tcW w:w="201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  <w:t>Sonja Ivić, Marija Krmpotić</w:t>
            </w:r>
          </w:p>
        </w:tc>
        <w:tc>
          <w:tcPr>
            <w:tcW w:w="147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udžbenik</w:t>
            </w:r>
          </w:p>
        </w:tc>
        <w:tc>
          <w:tcPr>
            <w:tcW w:w="90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233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Školska knjiga</w:t>
            </w:r>
          </w:p>
        </w:tc>
        <w:tc>
          <w:tcPr>
            <w:tcW w:w="67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15" w:hRule="atLeast"/>
        </w:trPr>
        <w:tc>
          <w:tcPr>
            <w:tcW w:w="10586" w:type="dxa"/>
            <w:gridSpan w:val="6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NJEMAČKI JEZIK</w:t>
            </w:r>
          </w:p>
        </w:tc>
        <w:tc>
          <w:tcPr>
            <w:tcW w:w="679" w:type="dxa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0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384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AUF DIE PLÄTZE, FERTIG, LOS 3 : udžbenik iz njemačkoga jezika za treći razred osnovne škole</w:t>
            </w:r>
          </w:p>
        </w:tc>
        <w:tc>
          <w:tcPr>
            <w:tcW w:w="201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Dinka Štiglmayer Bočkarjov, Irena Pehar Miklenić</w:t>
            </w:r>
          </w:p>
        </w:tc>
        <w:tc>
          <w:tcPr>
            <w:tcW w:w="147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udžbenik</w:t>
            </w:r>
          </w:p>
        </w:tc>
        <w:tc>
          <w:tcPr>
            <w:tcW w:w="90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233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ALFA</w:t>
            </w:r>
          </w:p>
        </w:tc>
        <w:tc>
          <w:tcPr>
            <w:tcW w:w="67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15" w:hRule="atLeast"/>
        </w:trPr>
        <w:tc>
          <w:tcPr>
            <w:tcW w:w="10586" w:type="dxa"/>
            <w:gridSpan w:val="6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TALIJANSKI JEZIK</w:t>
            </w:r>
          </w:p>
        </w:tc>
        <w:tc>
          <w:tcPr>
            <w:tcW w:w="679" w:type="dxa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0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384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CIAO BIMBI! 3 : udžbenik talijanskoga jezika s dodatnim digitalnim sadržajima u trećem razredu osnovne škole, treća godina učenja</w:t>
            </w:r>
          </w:p>
        </w:tc>
        <w:tc>
          <w:tcPr>
            <w:tcW w:w="201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Nina Karković</w:t>
            </w:r>
          </w:p>
        </w:tc>
        <w:tc>
          <w:tcPr>
            <w:tcW w:w="147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udžbenik</w:t>
            </w:r>
          </w:p>
        </w:tc>
        <w:tc>
          <w:tcPr>
            <w:tcW w:w="90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233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ŠKOLSKA KNJIGA</w:t>
            </w:r>
          </w:p>
        </w:tc>
        <w:tc>
          <w:tcPr>
            <w:tcW w:w="67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15" w:hRule="atLeast"/>
        </w:trPr>
        <w:tc>
          <w:tcPr>
            <w:tcW w:w="10586" w:type="dxa"/>
            <w:gridSpan w:val="6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MATEMATIKA</w:t>
            </w:r>
          </w:p>
        </w:tc>
        <w:tc>
          <w:tcPr>
            <w:tcW w:w="679" w:type="dxa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0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384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MOJ SRETNI BROJ 3 - udžbenik matematike s dodatnim digitalnim sadržajima u trećem razredu osnovne škole</w:t>
            </w:r>
          </w:p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201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Sanja Jakovljević Rogić, Dubravka Miklec, Graciella Prtajin</w:t>
            </w:r>
          </w:p>
        </w:tc>
        <w:tc>
          <w:tcPr>
            <w:tcW w:w="147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udžbenik</w:t>
            </w:r>
          </w:p>
        </w:tc>
        <w:tc>
          <w:tcPr>
            <w:tcW w:w="90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233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ŠKOLSKA KNJIGA</w:t>
            </w:r>
          </w:p>
        </w:tc>
        <w:tc>
          <w:tcPr>
            <w:tcW w:w="67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15" w:hRule="atLeast"/>
        </w:trPr>
        <w:tc>
          <w:tcPr>
            <w:tcW w:w="10586" w:type="dxa"/>
            <w:gridSpan w:val="6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PRIRODA I DRUŠTVO</w:t>
            </w:r>
          </w:p>
        </w:tc>
        <w:tc>
          <w:tcPr>
            <w:tcW w:w="679" w:type="dxa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0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384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ISTRAŽUJEMO NAŠ SVIJET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3 :  udžbenik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prirode I društva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s dodatnim digitalnim sadržajima</w:t>
            </w:r>
          </w:p>
        </w:tc>
        <w:tc>
          <w:tcPr>
            <w:tcW w:w="201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  <w:t>Tamara Kisovar Ivanda, Alena Letina, Zdenko Braičić</w:t>
            </w:r>
          </w:p>
        </w:tc>
        <w:tc>
          <w:tcPr>
            <w:tcW w:w="147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udžbenik</w:t>
            </w:r>
          </w:p>
        </w:tc>
        <w:tc>
          <w:tcPr>
            <w:tcW w:w="90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233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ŠKOLSKA KNJIGA</w:t>
            </w:r>
          </w:p>
        </w:tc>
        <w:tc>
          <w:tcPr>
            <w:tcW w:w="67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15" w:hRule="atLeast"/>
        </w:trPr>
        <w:tc>
          <w:tcPr>
            <w:tcW w:w="10586" w:type="dxa"/>
            <w:gridSpan w:val="6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VJERONAUK - IZBORNI PREDMET</w:t>
            </w:r>
          </w:p>
        </w:tc>
        <w:tc>
          <w:tcPr>
            <w:tcW w:w="679" w:type="dxa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0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384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U LJUBAVI I POMIRENJU : udžbenik za katolički vjeronauk trećega razreda osnovne škole</w:t>
            </w:r>
          </w:p>
        </w:tc>
        <w:tc>
          <w:tcPr>
            <w:tcW w:w="201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Ante Pavlović, Ivica Pažin, Mirjana Džambo Šporec</w:t>
            </w:r>
          </w:p>
        </w:tc>
        <w:tc>
          <w:tcPr>
            <w:tcW w:w="147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udžbenik</w:t>
            </w:r>
          </w:p>
        </w:tc>
        <w:tc>
          <w:tcPr>
            <w:tcW w:w="90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233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Kršćanska sadašnjost</w:t>
            </w:r>
          </w:p>
        </w:tc>
        <w:tc>
          <w:tcPr>
            <w:tcW w:w="67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</w:tbl>
    <w:p>
      <w:pPr>
        <w:pStyle w:val="Normal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</w:r>
    </w:p>
    <w:tbl>
      <w:tblPr>
        <w:tblW w:w="11214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noVBand="0" w:lastRow="0" w:firstColumn="0" w:lastColumn="0" w:noHBand="0"/>
      </w:tblPr>
      <w:tblGrid>
        <w:gridCol w:w="922"/>
        <w:gridCol w:w="3842"/>
        <w:gridCol w:w="2196"/>
        <w:gridCol w:w="1419"/>
        <w:gridCol w:w="992"/>
        <w:gridCol w:w="1154"/>
        <w:gridCol w:w="689"/>
      </w:tblGrid>
      <w:tr>
        <w:trPr>
          <w:trHeight w:val="315" w:hRule="atLeast"/>
        </w:trPr>
        <w:tc>
          <w:tcPr>
            <w:tcW w:w="11214" w:type="dxa"/>
            <w:gridSpan w:val="7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INFORMATIKA</w:t>
            </w:r>
          </w:p>
        </w:tc>
      </w:tr>
      <w:tr>
        <w:trPr>
          <w:trHeight w:val="300" w:hRule="atLeast"/>
        </w:trPr>
        <w:tc>
          <w:tcPr>
            <w:tcW w:w="92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lang w:eastAsia="hr-HR"/>
              </w:rPr>
            </w:pPr>
            <w:r>
              <w:rPr>
                <w:lang w:eastAsia="hr-HR"/>
              </w:rPr>
            </w:r>
          </w:p>
        </w:tc>
        <w:tc>
          <w:tcPr>
            <w:tcW w:w="384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E-SVIJET 3 : radni udžbenik informatike s dodatnim digitalnim sadržajima u trećem razredu osnovne škole</w:t>
            </w:r>
          </w:p>
        </w:tc>
        <w:tc>
          <w:tcPr>
            <w:tcW w:w="219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  <w:t>J.Blagus, N.Ljubić Klemše, A. Flisar Odorčić, I.Ružić, N. Mihočka</w:t>
            </w:r>
          </w:p>
        </w:tc>
        <w:tc>
          <w:tcPr>
            <w:tcW w:w="141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udžbenik</w:t>
            </w:r>
          </w:p>
        </w:tc>
        <w:tc>
          <w:tcPr>
            <w:tcW w:w="992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154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ŠKOLSKA KNJIGA</w:t>
            </w:r>
          </w:p>
        </w:tc>
        <w:tc>
          <w:tcPr>
            <w:tcW w:w="6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</w:tr>
    </w:tbl>
    <w:p>
      <w:pPr>
        <w:pStyle w:val="Normal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sectPr>
      <w:type w:val="nextPage"/>
      <w:pgSz w:w="11906" w:h="16838"/>
      <w:pgMar w:left="540" w:right="746" w:gutter="0" w:header="0" w:top="539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  <w:font w:name="Trebuchet MS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a55d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hr-HR" w:bidi="ar-SA"/>
    </w:rPr>
  </w:style>
  <w:style w:type="paragraph" w:styleId="Heading1">
    <w:name w:val="heading 1"/>
    <w:basedOn w:val="Normal"/>
    <w:next w:val="Normal"/>
    <w:link w:val="Naslov1Char"/>
    <w:qFormat/>
    <w:rsid w:val="00f33adb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BodyText"/>
    <w:qFormat/>
    <w:rsid w:val="002a55d1"/>
    <w:pPr>
      <w:tabs>
        <w:tab w:val="clear" w:pos="708"/>
        <w:tab w:val="left" w:pos="576" w:leader="none"/>
      </w:tabs>
      <w:spacing w:before="280" w:after="280"/>
      <w:ind w:hanging="576" w:left="576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BodyText"/>
    <w:qFormat/>
    <w:rsid w:val="002a55d1"/>
    <w:pPr>
      <w:tabs>
        <w:tab w:val="clear" w:pos="708"/>
        <w:tab w:val="left" w:pos="720" w:leader="none"/>
      </w:tabs>
      <w:spacing w:before="280" w:after="280"/>
      <w:ind w:hanging="720" w:left="720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2a55d1"/>
    <w:rPr>
      <w:rFonts w:ascii="Symbol" w:hAnsi="Symbol" w:eastAsia="Times New Roman" w:cs="Times New Roman"/>
    </w:rPr>
  </w:style>
  <w:style w:type="character" w:styleId="WW8Num1z1" w:customStyle="1">
    <w:name w:val="WW8Num1z1"/>
    <w:qFormat/>
    <w:rsid w:val="002a55d1"/>
    <w:rPr>
      <w:rFonts w:ascii="Courier New" w:hAnsi="Courier New" w:cs="Courier New"/>
    </w:rPr>
  </w:style>
  <w:style w:type="character" w:styleId="WW8Num1z2" w:customStyle="1">
    <w:name w:val="WW8Num1z2"/>
    <w:qFormat/>
    <w:rsid w:val="002a55d1"/>
    <w:rPr>
      <w:rFonts w:ascii="Wingdings" w:hAnsi="Wingdings"/>
    </w:rPr>
  </w:style>
  <w:style w:type="character" w:styleId="WW8Num1z3" w:customStyle="1">
    <w:name w:val="WW8Num1z3"/>
    <w:qFormat/>
    <w:rsid w:val="002a55d1"/>
    <w:rPr>
      <w:rFonts w:ascii="Symbol" w:hAnsi="Symbol"/>
    </w:rPr>
  </w:style>
  <w:style w:type="character" w:styleId="Hyperlink">
    <w:name w:val="Hyperlink"/>
    <w:basedOn w:val="DefaultParagraphFont"/>
    <w:rsid w:val="002a55d1"/>
    <w:rPr>
      <w:color w:val="0000FF"/>
      <w:u w:val="single"/>
    </w:rPr>
  </w:style>
  <w:style w:type="character" w:styleId="description" w:customStyle="1">
    <w:name w:val="description"/>
    <w:basedOn w:val="DefaultParagraphFont"/>
    <w:qFormat/>
    <w:rsid w:val="002a55d1"/>
    <w:rPr/>
  </w:style>
  <w:style w:type="character" w:styleId="CharChar2" w:customStyle="1">
    <w:name w:val="Char Char2"/>
    <w:basedOn w:val="DefaultParagraphFont"/>
    <w:qFormat/>
    <w:rsid w:val="002a55d1"/>
    <w:rPr>
      <w:b/>
      <w:bCs/>
      <w:sz w:val="27"/>
      <w:szCs w:val="27"/>
      <w:lang w:val="hr-HR" w:eastAsia="ar-SA" w:bidi="ar-SA"/>
    </w:rPr>
  </w:style>
  <w:style w:type="character" w:styleId="Naslov1Char" w:customStyle="1">
    <w:name w:val="Naslov 1 Char"/>
    <w:basedOn w:val="DefaultParagraphFont"/>
    <w:qFormat/>
    <w:rsid w:val="00f33adb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2a55d1"/>
    <w:pPr>
      <w:spacing w:before="0" w:after="120"/>
    </w:pPr>
    <w:rPr/>
  </w:style>
  <w:style w:type="paragraph" w:styleId="List">
    <w:name w:val="List"/>
    <w:basedOn w:val="BodyText"/>
    <w:rsid w:val="002a55d1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slov1" w:customStyle="1">
    <w:name w:val="Naslov1"/>
    <w:basedOn w:val="Normal"/>
    <w:next w:val="BodyText"/>
    <w:qFormat/>
    <w:rsid w:val="002a55d1"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Opis" w:customStyle="1">
    <w:name w:val="Opis"/>
    <w:basedOn w:val="Normal"/>
    <w:qFormat/>
    <w:rsid w:val="002a55d1"/>
    <w:pPr>
      <w:suppressLineNumbers/>
      <w:spacing w:before="120" w:after="120"/>
    </w:pPr>
    <w:rPr>
      <w:rFonts w:cs="Mangal"/>
      <w:i/>
      <w:iCs/>
    </w:rPr>
  </w:style>
  <w:style w:type="paragraph" w:styleId="Indeksuser" w:customStyle="1">
    <w:name w:val="Indeks (user)"/>
    <w:basedOn w:val="Normal"/>
    <w:qFormat/>
    <w:rsid w:val="002a55d1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rsid w:val="00fd5f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Application>LibreOffice/26.2.3.2$Windows_X86_64 LibreOffice_project/70e089b17412e4cb7773e41413306b17a2328c34</Application>
  <AppVersion>15.0000</AppVersion>
  <Pages>1</Pages>
  <Words>223</Words>
  <Characters>1312</Characters>
  <CharactersWithSpaces>1495</CharactersWithSpaces>
  <Paragraphs>45</Paragraphs>
  <Company>Istraalf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2020-06-25T12:26:00Z</dcterms:created>
  <dc:creator>Alfredo M.</dc:creator>
  <dc:description/>
  <dc:language>hr-HR</dc:language>
  <cp:lastModifiedBy/>
  <cp:lastPrinted>2020-06-26T08:43:00Z</cp:lastPrinted>
  <dcterms:modified xsi:type="dcterms:W3CDTF">2026-06-16T12:06:08Z</dcterms:modified>
  <cp:revision>26</cp:revision>
  <dc:subject/>
  <dc:title>ISTRAALF 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