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567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REPUBLIKA HRVATSKA</w:t>
      </w:r>
    </w:p>
    <w:p w14:paraId="3AD562A1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ISTARSKA ŽUPANIJA</w:t>
      </w:r>
    </w:p>
    <w:p w14:paraId="27359DD8" w14:textId="77777777" w:rsidR="00C34D56" w:rsidRPr="00E478A6" w:rsidRDefault="00C34D56" w:rsidP="00C34D56">
      <w:pPr>
        <w:spacing w:after="0"/>
        <w:rPr>
          <w:rFonts w:cstheme="minorHAnsi"/>
        </w:rPr>
      </w:pPr>
      <w:r w:rsidRPr="00E478A6">
        <w:rPr>
          <w:rFonts w:cstheme="minorHAnsi"/>
        </w:rPr>
        <w:t>OPĆINA TAR-VABRIGA</w:t>
      </w:r>
    </w:p>
    <w:p w14:paraId="4EF53BC3" w14:textId="77777777" w:rsidR="00C34D56" w:rsidRPr="00E478A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OSNOVNA ŠKOLA  T A R-VABRIGA</w:t>
      </w:r>
    </w:p>
    <w:p w14:paraId="31028EF1" w14:textId="77777777" w:rsidR="00C34D56" w:rsidRDefault="00C34D56" w:rsidP="00C34D56">
      <w:pPr>
        <w:spacing w:after="0"/>
        <w:rPr>
          <w:rFonts w:cstheme="minorHAnsi"/>
          <w:b/>
        </w:rPr>
      </w:pPr>
      <w:r w:rsidRPr="00E478A6">
        <w:rPr>
          <w:rFonts w:cstheme="minorHAnsi"/>
          <w:b/>
        </w:rPr>
        <w:t>SCUOLA ELEMENTARE TORRE-ABREGA</w:t>
      </w:r>
    </w:p>
    <w:p w14:paraId="4A328AFE" w14:textId="77777777" w:rsidR="00C34D56" w:rsidRPr="00E478A6" w:rsidRDefault="00C34D56" w:rsidP="00C34D56">
      <w:pPr>
        <w:spacing w:after="0"/>
        <w:rPr>
          <w:rFonts w:cstheme="minorHAnsi"/>
          <w:b/>
        </w:rPr>
      </w:pPr>
      <w:r>
        <w:rPr>
          <w:rFonts w:cs="Calibri"/>
          <w:sz w:val="24"/>
          <w:szCs w:val="24"/>
        </w:rPr>
        <w:t>Povjerenstvo za procjenu i vrednovanje kandidata za zapošljavanje</w:t>
      </w:r>
    </w:p>
    <w:p w14:paraId="100B0B24" w14:textId="77777777" w:rsidR="002967D2" w:rsidRDefault="002967D2" w:rsidP="00C34D56">
      <w:pPr>
        <w:spacing w:after="0"/>
        <w:rPr>
          <w:rFonts w:cstheme="minorHAnsi"/>
        </w:rPr>
      </w:pPr>
    </w:p>
    <w:p w14:paraId="160E056E" w14:textId="0CF3CA04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KLASA: 112-0</w:t>
      </w:r>
      <w:r>
        <w:rPr>
          <w:rFonts w:ascii="Calibri" w:hAnsi="Calibri" w:cs="Calibri"/>
        </w:rPr>
        <w:t>2</w:t>
      </w:r>
      <w:r w:rsidRPr="00C51C6E">
        <w:rPr>
          <w:rFonts w:ascii="Calibri" w:hAnsi="Calibri" w:cs="Calibri"/>
        </w:rPr>
        <w:t>/2</w:t>
      </w:r>
      <w:r w:rsidR="00F529D9">
        <w:rPr>
          <w:rFonts w:ascii="Calibri" w:hAnsi="Calibri" w:cs="Calibri"/>
        </w:rPr>
        <w:t>5</w:t>
      </w:r>
      <w:r>
        <w:rPr>
          <w:rFonts w:ascii="Calibri" w:hAnsi="Calibri" w:cs="Calibri"/>
        </w:rPr>
        <w:t>-01/0</w:t>
      </w:r>
      <w:r w:rsidR="00D75673">
        <w:rPr>
          <w:rFonts w:ascii="Calibri" w:hAnsi="Calibri" w:cs="Calibri"/>
        </w:rPr>
        <w:t>1</w:t>
      </w:r>
    </w:p>
    <w:p w14:paraId="32F31112" w14:textId="46DB667E" w:rsidR="00745AEF" w:rsidRPr="00C51C6E" w:rsidRDefault="00745AEF" w:rsidP="00745AEF">
      <w:pPr>
        <w:spacing w:before="33" w:after="33" w:line="133" w:lineRule="atLeast"/>
        <w:rPr>
          <w:rFonts w:ascii="Calibri" w:hAnsi="Calibri" w:cs="Calibri"/>
        </w:rPr>
      </w:pPr>
      <w:r w:rsidRPr="00C51C6E">
        <w:rPr>
          <w:rFonts w:ascii="Calibri" w:hAnsi="Calibri" w:cs="Calibri"/>
        </w:rPr>
        <w:t>URBROJ: 2167-23-01-2</w:t>
      </w:r>
      <w:r w:rsidR="00F529D9">
        <w:rPr>
          <w:rFonts w:ascii="Calibri" w:hAnsi="Calibri" w:cs="Calibri"/>
        </w:rPr>
        <w:t>5</w:t>
      </w:r>
      <w:r w:rsidRPr="00C51C6E">
        <w:rPr>
          <w:rFonts w:ascii="Calibri" w:hAnsi="Calibri" w:cs="Calibri"/>
        </w:rPr>
        <w:t>-</w:t>
      </w:r>
      <w:r w:rsidR="008A41E3">
        <w:rPr>
          <w:rFonts w:ascii="Calibri" w:hAnsi="Calibri" w:cs="Calibri"/>
        </w:rPr>
        <w:t>0</w:t>
      </w:r>
      <w:r w:rsidR="00D75673">
        <w:rPr>
          <w:rFonts w:ascii="Calibri" w:hAnsi="Calibri" w:cs="Calibri"/>
        </w:rPr>
        <w:t>8</w:t>
      </w:r>
    </w:p>
    <w:p w14:paraId="1F2DED94" w14:textId="5B153F01" w:rsidR="00AC27BD" w:rsidRDefault="00745AEF" w:rsidP="00745AEF">
      <w:pPr>
        <w:spacing w:after="0" w:line="240" w:lineRule="auto"/>
        <w:rPr>
          <w:rFonts w:cs="Calibri"/>
        </w:rPr>
      </w:pPr>
      <w:r w:rsidRPr="00C51C6E">
        <w:rPr>
          <w:rFonts w:ascii="Calibri" w:hAnsi="Calibri" w:cs="Calibri"/>
        </w:rPr>
        <w:t xml:space="preserve">Tar, </w:t>
      </w:r>
      <w:r w:rsidR="00D75673">
        <w:rPr>
          <w:rFonts w:ascii="Calibri" w:hAnsi="Calibri" w:cs="Calibri"/>
        </w:rPr>
        <w:t>27.1</w:t>
      </w:r>
      <w:r w:rsidRPr="00C51C6E">
        <w:rPr>
          <w:rFonts w:ascii="Calibri" w:hAnsi="Calibri" w:cs="Calibri"/>
        </w:rPr>
        <w:t>.</w:t>
      </w:r>
      <w:r w:rsidR="00151C08">
        <w:rPr>
          <w:rFonts w:ascii="Calibri" w:hAnsi="Calibri" w:cs="Calibri"/>
        </w:rPr>
        <w:t>202</w:t>
      </w:r>
      <w:r w:rsidR="00F529D9">
        <w:rPr>
          <w:rFonts w:ascii="Calibri" w:hAnsi="Calibri" w:cs="Calibri"/>
        </w:rPr>
        <w:t>5</w:t>
      </w:r>
      <w:r w:rsidR="00151C08">
        <w:rPr>
          <w:rFonts w:ascii="Calibri" w:hAnsi="Calibri" w:cs="Calibri"/>
        </w:rPr>
        <w:t>.</w:t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  <w:r w:rsidRPr="00C51C6E">
        <w:rPr>
          <w:rFonts w:ascii="Calibri" w:hAnsi="Calibri" w:cs="Calibri"/>
        </w:rPr>
        <w:tab/>
      </w:r>
    </w:p>
    <w:p w14:paraId="0B394E1E" w14:textId="77777777" w:rsidR="00B43377" w:rsidRDefault="00B43377" w:rsidP="00700BF8">
      <w:pPr>
        <w:spacing w:after="0" w:line="240" w:lineRule="auto"/>
        <w:jc w:val="right"/>
        <w:rPr>
          <w:rFonts w:cs="Calibri"/>
        </w:rPr>
      </w:pPr>
    </w:p>
    <w:p w14:paraId="065C5301" w14:textId="77777777" w:rsidR="00700BF8" w:rsidRDefault="00700BF8" w:rsidP="00700BF8">
      <w:pPr>
        <w:spacing w:after="0" w:line="240" w:lineRule="auto"/>
        <w:jc w:val="right"/>
        <w:rPr>
          <w:rFonts w:cs="Calibri"/>
        </w:rPr>
      </w:pPr>
    </w:p>
    <w:p w14:paraId="764E496F" w14:textId="77777777" w:rsidR="00095D66" w:rsidRPr="00C34D56" w:rsidRDefault="00095D66" w:rsidP="00095D66">
      <w:pPr>
        <w:spacing w:after="120" w:line="240" w:lineRule="auto"/>
        <w:rPr>
          <w:rFonts w:cs="Calibri"/>
        </w:rPr>
      </w:pPr>
      <w:r w:rsidRPr="00C34D56">
        <w:rPr>
          <w:rFonts w:cs="Calibri"/>
        </w:rPr>
        <w:t xml:space="preserve">Na 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osnovi </w:t>
      </w:r>
      <w:r>
        <w:rPr>
          <w:rFonts w:cs="Calibri"/>
        </w:rPr>
        <w:t xml:space="preserve"> </w:t>
      </w:r>
      <w:r w:rsidRPr="00C34D56">
        <w:rPr>
          <w:rFonts w:cs="Calibri"/>
        </w:rPr>
        <w:t>članka</w:t>
      </w:r>
      <w:r>
        <w:rPr>
          <w:rFonts w:cs="Calibri"/>
        </w:rPr>
        <w:t xml:space="preserve"> </w:t>
      </w:r>
      <w:r w:rsidRPr="00C34D56">
        <w:rPr>
          <w:rFonts w:cs="Calibri"/>
        </w:rPr>
        <w:t>1</w:t>
      </w:r>
      <w:r>
        <w:rPr>
          <w:rFonts w:cs="Calibri"/>
        </w:rPr>
        <w:t>2</w:t>
      </w:r>
      <w:r w:rsidRPr="00C34D56">
        <w:rPr>
          <w:rFonts w:cs="Calibri"/>
        </w:rPr>
        <w:t>. Pravilnika o načinu i postupku zapošljavanja OŠ Tar-Vabriga</w:t>
      </w:r>
      <w:r>
        <w:rPr>
          <w:rFonts w:cs="Calibri"/>
        </w:rPr>
        <w:t xml:space="preserve"> </w:t>
      </w:r>
      <w:r w:rsidRPr="00C34D56">
        <w:rPr>
          <w:rFonts w:cs="Calibri"/>
        </w:rPr>
        <w:t xml:space="preserve">upućuje se: </w:t>
      </w:r>
    </w:p>
    <w:p w14:paraId="53D62A91" w14:textId="77777777" w:rsidR="002C24CB" w:rsidRDefault="002C24CB" w:rsidP="00D25C5A">
      <w:pPr>
        <w:spacing w:after="120"/>
        <w:jc w:val="center"/>
        <w:rPr>
          <w:b/>
          <w:sz w:val="28"/>
          <w:szCs w:val="28"/>
        </w:rPr>
      </w:pPr>
    </w:p>
    <w:p w14:paraId="5A2BCFB2" w14:textId="77777777" w:rsidR="002539E8" w:rsidRDefault="002539E8" w:rsidP="00D25C5A">
      <w:pPr>
        <w:spacing w:after="120"/>
        <w:jc w:val="center"/>
        <w:rPr>
          <w:b/>
          <w:sz w:val="28"/>
          <w:szCs w:val="28"/>
        </w:rPr>
      </w:pPr>
      <w:r w:rsidRPr="00A4600E">
        <w:rPr>
          <w:b/>
          <w:sz w:val="28"/>
          <w:szCs w:val="28"/>
        </w:rPr>
        <w:t xml:space="preserve">POZIV NA </w:t>
      </w:r>
      <w:r w:rsidR="00433F07">
        <w:rPr>
          <w:b/>
          <w:sz w:val="28"/>
          <w:szCs w:val="28"/>
        </w:rPr>
        <w:t>PROCJENU/TESTIRANJE</w:t>
      </w:r>
    </w:p>
    <w:p w14:paraId="5DCBC364" w14:textId="77777777" w:rsidR="002C24CB" w:rsidRPr="00A4600E" w:rsidRDefault="002C24CB" w:rsidP="00D25C5A">
      <w:pPr>
        <w:spacing w:after="120"/>
        <w:jc w:val="center"/>
        <w:rPr>
          <w:b/>
          <w:sz w:val="28"/>
          <w:szCs w:val="28"/>
        </w:rPr>
      </w:pPr>
    </w:p>
    <w:p w14:paraId="6D13CA76" w14:textId="4CE80271" w:rsidR="003E1EF2" w:rsidRDefault="00095D66" w:rsidP="003E1EF2">
      <w:pPr>
        <w:spacing w:after="0"/>
      </w:pPr>
      <w:r>
        <w:t xml:space="preserve">Pozivaju se kandidati/kinje koji ispunjavaju uvjete natječaja  objavljenog  na web-stranici Osnovne škole Tar-Vabriga, te putem Hrvatskog zavoda za zapošljavanje dana </w:t>
      </w:r>
      <w:r w:rsidR="002539E8">
        <w:t xml:space="preserve"> </w:t>
      </w:r>
      <w:r w:rsidR="00D75673">
        <w:t>14.1</w:t>
      </w:r>
      <w:r w:rsidR="00F529D9">
        <w:t>.2025</w:t>
      </w:r>
      <w:r w:rsidR="00A4600E">
        <w:t>.</w:t>
      </w:r>
      <w:r w:rsidR="002539E8">
        <w:t xml:space="preserve"> godine, </w:t>
      </w:r>
      <w:r w:rsidR="00B85BCA">
        <w:t>za radn</w:t>
      </w:r>
      <w:r w:rsidR="00E3317A">
        <w:t>o</w:t>
      </w:r>
      <w:r w:rsidR="00D25C5A">
        <w:t xml:space="preserve"> </w:t>
      </w:r>
      <w:r w:rsidR="00B85BCA">
        <w:t xml:space="preserve"> mjest</w:t>
      </w:r>
      <w:r w:rsidR="00E3317A">
        <w:t>o</w:t>
      </w:r>
    </w:p>
    <w:p w14:paraId="0210A68C" w14:textId="77777777" w:rsidR="00D75673" w:rsidRPr="00D63414" w:rsidRDefault="00D75673" w:rsidP="00D75673">
      <w:pPr>
        <w:pStyle w:val="Default"/>
        <w:numPr>
          <w:ilvl w:val="0"/>
          <w:numId w:val="5"/>
        </w:numPr>
        <w:spacing w:after="22"/>
        <w:rPr>
          <w:b/>
          <w:color w:val="333333"/>
        </w:rPr>
      </w:pPr>
      <w:r>
        <w:rPr>
          <w:b/>
          <w:bCs/>
        </w:rPr>
        <w:t xml:space="preserve">UČITELJ/ICA PRIRODE, BIOLOGIJE I KEMIJE - </w:t>
      </w:r>
      <w:r>
        <w:rPr>
          <w:bCs/>
          <w:color w:val="333333"/>
        </w:rPr>
        <w:t>1 izvršitelj/</w:t>
      </w:r>
      <w:proofErr w:type="spellStart"/>
      <w:r>
        <w:rPr>
          <w:bCs/>
          <w:color w:val="333333"/>
        </w:rPr>
        <w:t>ica</w:t>
      </w:r>
      <w:proofErr w:type="spellEnd"/>
      <w:r>
        <w:rPr>
          <w:bCs/>
          <w:color w:val="333333"/>
        </w:rPr>
        <w:t xml:space="preserve"> na neodređeno </w:t>
      </w:r>
      <w:r w:rsidRPr="00420DF1">
        <w:t xml:space="preserve">puno radno vrijeme </w:t>
      </w:r>
    </w:p>
    <w:p w14:paraId="68E056F8" w14:textId="6280726F" w:rsidR="003E1EF2" w:rsidRDefault="003E1EF2" w:rsidP="00FC0943">
      <w:pPr>
        <w:spacing w:after="0"/>
      </w:pPr>
    </w:p>
    <w:p w14:paraId="01755A70" w14:textId="77777777" w:rsidR="00B85BCA" w:rsidRDefault="00AC27BD" w:rsidP="00FC0943">
      <w:pPr>
        <w:spacing w:after="0"/>
      </w:pPr>
      <w:r>
        <w:t xml:space="preserve">na </w:t>
      </w:r>
      <w:r w:rsidR="00433F07">
        <w:t>procjenu/testiranje</w:t>
      </w:r>
      <w:r>
        <w:t xml:space="preserve"> koji će se održati</w:t>
      </w:r>
    </w:p>
    <w:p w14:paraId="0E1B3536" w14:textId="0BB768FA" w:rsidR="00A4600E" w:rsidRPr="00A4600E" w:rsidRDefault="002539E8" w:rsidP="00FC0943">
      <w:pPr>
        <w:spacing w:after="0"/>
        <w:jc w:val="center"/>
        <w:rPr>
          <w:b/>
        </w:rPr>
      </w:pPr>
      <w:r w:rsidRPr="00A4600E">
        <w:rPr>
          <w:b/>
        </w:rPr>
        <w:t xml:space="preserve">u </w:t>
      </w:r>
      <w:r w:rsidR="00D75673">
        <w:rPr>
          <w:b/>
        </w:rPr>
        <w:t>petak</w:t>
      </w:r>
      <w:r w:rsidRPr="00A4600E">
        <w:rPr>
          <w:b/>
        </w:rPr>
        <w:t xml:space="preserve">, </w:t>
      </w:r>
      <w:r w:rsidR="00D75673">
        <w:rPr>
          <w:b/>
        </w:rPr>
        <w:t>31</w:t>
      </w:r>
      <w:r w:rsidR="00805CFE">
        <w:rPr>
          <w:b/>
        </w:rPr>
        <w:t>.</w:t>
      </w:r>
      <w:r w:rsidR="00D75673">
        <w:rPr>
          <w:b/>
        </w:rPr>
        <w:t>1.</w:t>
      </w:r>
      <w:r w:rsidR="00CF3EC0">
        <w:rPr>
          <w:b/>
        </w:rPr>
        <w:t>202</w:t>
      </w:r>
      <w:r w:rsidR="00F529D9">
        <w:rPr>
          <w:b/>
        </w:rPr>
        <w:t>5</w:t>
      </w:r>
      <w:r w:rsidRPr="00A4600E">
        <w:rPr>
          <w:b/>
        </w:rPr>
        <w:t xml:space="preserve">. godine, s početkom u </w:t>
      </w:r>
      <w:r w:rsidR="002A45AD">
        <w:rPr>
          <w:b/>
        </w:rPr>
        <w:t>1</w:t>
      </w:r>
      <w:r w:rsidR="00EC1722">
        <w:rPr>
          <w:b/>
        </w:rPr>
        <w:t>3</w:t>
      </w:r>
      <w:r w:rsidRPr="00A4600E">
        <w:rPr>
          <w:b/>
        </w:rPr>
        <w:t xml:space="preserve"> sati</w:t>
      </w:r>
    </w:p>
    <w:p w14:paraId="44D506C6" w14:textId="651DEE94" w:rsidR="002539E8" w:rsidRDefault="002539E8" w:rsidP="005C7A22">
      <w:pPr>
        <w:spacing w:after="0"/>
        <w:jc w:val="center"/>
        <w:rPr>
          <w:b/>
        </w:rPr>
      </w:pPr>
      <w:r w:rsidRPr="00A4600E">
        <w:rPr>
          <w:b/>
        </w:rPr>
        <w:t xml:space="preserve"> u prostorijama matične škole </w:t>
      </w:r>
      <w:r w:rsidR="00CF3EC0">
        <w:rPr>
          <w:b/>
        </w:rPr>
        <w:t xml:space="preserve">u </w:t>
      </w:r>
      <w:r w:rsidR="00C34D56">
        <w:rPr>
          <w:b/>
        </w:rPr>
        <w:t>Tar</w:t>
      </w:r>
      <w:r w:rsidR="00CF3EC0">
        <w:rPr>
          <w:b/>
        </w:rPr>
        <w:t>u</w:t>
      </w:r>
      <w:r w:rsidR="00A4600E" w:rsidRPr="00A4600E">
        <w:rPr>
          <w:b/>
        </w:rPr>
        <w:t>, I</w:t>
      </w:r>
      <w:r w:rsidRPr="00A4600E">
        <w:rPr>
          <w:b/>
        </w:rPr>
        <w:t>starska 2</w:t>
      </w:r>
      <w:r w:rsidR="00C34D56">
        <w:rPr>
          <w:b/>
        </w:rPr>
        <w:t>1</w:t>
      </w:r>
      <w:r w:rsidRPr="00A4600E">
        <w:rPr>
          <w:b/>
        </w:rPr>
        <w:t>, 5246</w:t>
      </w:r>
      <w:r w:rsidR="00C34D56">
        <w:rPr>
          <w:b/>
        </w:rPr>
        <w:t>5 Tar</w:t>
      </w:r>
      <w:r w:rsidR="00D25C5A">
        <w:rPr>
          <w:b/>
        </w:rPr>
        <w:t>.</w:t>
      </w:r>
    </w:p>
    <w:p w14:paraId="37D218A7" w14:textId="77777777" w:rsidR="00151C08" w:rsidRDefault="00151C08" w:rsidP="005C7A22">
      <w:pPr>
        <w:spacing w:after="0"/>
        <w:rPr>
          <w:b/>
        </w:rPr>
      </w:pPr>
    </w:p>
    <w:p w14:paraId="58B2A9A2" w14:textId="4FD5D389" w:rsidR="00477044" w:rsidRDefault="00477044" w:rsidP="005C7A22">
      <w:pPr>
        <w:spacing w:after="0"/>
        <w:rPr>
          <w:b/>
        </w:rPr>
      </w:pPr>
      <w:r w:rsidRPr="00E9581B">
        <w:rPr>
          <w:b/>
        </w:rPr>
        <w:t xml:space="preserve">KANDIDATI KOJI ISPUNJAVAJU UVJETE </w:t>
      </w:r>
      <w:r>
        <w:rPr>
          <w:b/>
        </w:rPr>
        <w:t xml:space="preserve">NATJEČAJA </w:t>
      </w:r>
      <w:r w:rsidRPr="00E9581B">
        <w:rPr>
          <w:b/>
        </w:rPr>
        <w:t xml:space="preserve"> BITI ĆE  OSOBNO OBAVIJEŠTENI PUTEM </w:t>
      </w:r>
      <w:r w:rsidR="00041E4D">
        <w:rPr>
          <w:b/>
        </w:rPr>
        <w:t xml:space="preserve">TELEFONA ILI </w:t>
      </w:r>
      <w:r w:rsidRPr="00E9581B">
        <w:rPr>
          <w:b/>
        </w:rPr>
        <w:t>ELEKTR</w:t>
      </w:r>
      <w:r>
        <w:rPr>
          <w:b/>
        </w:rPr>
        <w:t>ONIČKE POŠTE</w:t>
      </w:r>
      <w:r w:rsidR="00041E4D">
        <w:rPr>
          <w:b/>
        </w:rPr>
        <w:t>.</w:t>
      </w:r>
    </w:p>
    <w:p w14:paraId="5920FDF8" w14:textId="77777777" w:rsidR="008A41E3" w:rsidRPr="00E9581B" w:rsidRDefault="008A41E3" w:rsidP="005C7A22">
      <w:pPr>
        <w:spacing w:after="0"/>
        <w:rPr>
          <w:b/>
        </w:rPr>
      </w:pPr>
    </w:p>
    <w:p w14:paraId="6CA0E7D2" w14:textId="2C378371" w:rsidR="002539E8" w:rsidRDefault="002539E8" w:rsidP="00FC0943">
      <w:pPr>
        <w:spacing w:after="120"/>
        <w:ind w:firstLine="709"/>
      </w:pPr>
      <w:r>
        <w:t>Kandidat</w:t>
      </w:r>
      <w:r w:rsidR="00700BF8">
        <w:t xml:space="preserve"> je </w:t>
      </w:r>
      <w:r>
        <w:t xml:space="preserve"> duž</w:t>
      </w:r>
      <w:r w:rsidR="00700BF8">
        <w:t>a</w:t>
      </w:r>
      <w:r>
        <w:t>n ponijeti sa sobom osobnu iskaznicu.</w:t>
      </w:r>
    </w:p>
    <w:p w14:paraId="73EA6729" w14:textId="62345A2E" w:rsidR="002539E8" w:rsidRDefault="002539E8" w:rsidP="00FC0943">
      <w:pPr>
        <w:spacing w:after="120"/>
        <w:ind w:firstLine="709"/>
      </w:pPr>
      <w:r>
        <w:t xml:space="preserve">Kandidati koji ne mogu dokazati identitet, te osobe za koje je utvrđeno da ne ispunjavaju formalne uvjete iz natječaja, kao i osobe za koje se utvrdi da nisu podnijele pravovremenu i urednu prijavu na natječaj ne mogu pristupiti </w:t>
      </w:r>
      <w:r w:rsidR="00433F07">
        <w:t>procjeni/testiranju.</w:t>
      </w:r>
      <w:r>
        <w:t xml:space="preserve"> </w:t>
      </w:r>
    </w:p>
    <w:p w14:paraId="0284841D" w14:textId="60846DBE" w:rsidR="002539E8" w:rsidRDefault="002539E8" w:rsidP="002539E8">
      <w:pPr>
        <w:ind w:firstLine="708"/>
      </w:pPr>
      <w:r>
        <w:t xml:space="preserve">Ako kandidat ne pristupi </w:t>
      </w:r>
      <w:r w:rsidR="00433F07">
        <w:t>procjeni/testiranju</w:t>
      </w:r>
      <w:r>
        <w:t xml:space="preserve"> smatra se da je povukao prijavu na natječaj i više se ne smatra kandidatom. </w:t>
      </w:r>
    </w:p>
    <w:p w14:paraId="4286F48A" w14:textId="5C7078F3" w:rsidR="00433F07" w:rsidRPr="00C97E4C" w:rsidRDefault="00DE3F27" w:rsidP="00805CFE">
      <w:pPr>
        <w:ind w:firstLine="708"/>
        <w:rPr>
          <w:rFonts w:cstheme="minorHAnsi"/>
        </w:rPr>
      </w:pPr>
      <w:r>
        <w:rPr>
          <w:rFonts w:cstheme="minorHAnsi"/>
        </w:rPr>
        <w:t>P</w:t>
      </w:r>
      <w:r w:rsidR="00433F07" w:rsidRPr="00C97E4C">
        <w:rPr>
          <w:rFonts w:cstheme="minorHAnsi"/>
        </w:rPr>
        <w:t>odručja iz kojih se obavlja testiranje kandidata u pravilu su:</w:t>
      </w:r>
    </w:p>
    <w:p w14:paraId="4E602F91" w14:textId="77777777" w:rsidR="00433F07" w:rsidRPr="00C97E4C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intelektualno-kognitivne te psihološke sposobnosti</w:t>
      </w:r>
    </w:p>
    <w:p w14:paraId="5B0DBAEB" w14:textId="77777777" w:rsidR="00433F07" w:rsidRPr="00C97E4C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informatička pismenost</w:t>
      </w:r>
    </w:p>
    <w:p w14:paraId="38C8C321" w14:textId="1CCCC8AC" w:rsidR="00433F07" w:rsidRDefault="00433F07" w:rsidP="00433F07">
      <w:pPr>
        <w:numPr>
          <w:ilvl w:val="0"/>
          <w:numId w:val="4"/>
        </w:numPr>
        <w:spacing w:after="0" w:line="240" w:lineRule="auto"/>
        <w:ind w:left="766" w:hanging="295"/>
        <w:rPr>
          <w:rFonts w:cstheme="minorHAnsi"/>
        </w:rPr>
      </w:pPr>
      <w:r w:rsidRPr="00C97E4C">
        <w:rPr>
          <w:rFonts w:cstheme="minorHAnsi"/>
        </w:rPr>
        <w:t>stručno-pedagoške i metodičke kompetencije</w:t>
      </w:r>
      <w:r w:rsidR="00CF3EC0">
        <w:rPr>
          <w:rFonts w:cstheme="minorHAnsi"/>
        </w:rPr>
        <w:t>.</w:t>
      </w:r>
    </w:p>
    <w:p w14:paraId="773B209C" w14:textId="77777777" w:rsidR="0013370D" w:rsidRPr="00C97E4C" w:rsidRDefault="0013370D" w:rsidP="0013370D">
      <w:pPr>
        <w:spacing w:after="0" w:line="240" w:lineRule="auto"/>
        <w:ind w:left="766"/>
        <w:rPr>
          <w:rFonts w:cstheme="minorHAnsi"/>
        </w:rPr>
      </w:pPr>
    </w:p>
    <w:p w14:paraId="6051C5B1" w14:textId="35007EA6" w:rsidR="002967D2" w:rsidRDefault="002539E8" w:rsidP="00DA5C2C">
      <w:pPr>
        <w:ind w:firstLine="708"/>
        <w:rPr>
          <w:rFonts w:ascii="Calibri" w:hAnsi="Calibri" w:cs="Calibri"/>
          <w:color w:val="000000"/>
        </w:rPr>
      </w:pPr>
      <w:r w:rsidRPr="00871349">
        <w:rPr>
          <w:rFonts w:ascii="Calibri" w:hAnsi="Calibri" w:cs="Calibri"/>
          <w:color w:val="000000"/>
        </w:rPr>
        <w:t xml:space="preserve">Svaki član Povjerenstva procjenjuje kandidata općom ocjenom od 0 do 10 bodova. Ukupni rezultat  </w:t>
      </w:r>
      <w:r w:rsidR="009B0381">
        <w:rPr>
          <w:rFonts w:ascii="Calibri" w:hAnsi="Calibri" w:cs="Calibri"/>
          <w:color w:val="000000"/>
        </w:rPr>
        <w:t xml:space="preserve">procjene/testiranja </w:t>
      </w:r>
      <w:r w:rsidRPr="00871349">
        <w:rPr>
          <w:rFonts w:ascii="Calibri" w:hAnsi="Calibri" w:cs="Calibri"/>
          <w:color w:val="000000"/>
        </w:rPr>
        <w:t xml:space="preserve"> za pojedinog kandidata je zbroj pojedinačnih procjena svih članova povjerenstva.</w:t>
      </w:r>
      <w:r w:rsidR="00CF3EC0">
        <w:rPr>
          <w:rFonts w:ascii="Calibri" w:hAnsi="Calibri" w:cs="Calibri"/>
          <w:color w:val="000000"/>
        </w:rPr>
        <w:t xml:space="preserve"> </w:t>
      </w:r>
      <w:r w:rsidRPr="00871349">
        <w:rPr>
          <w:rFonts w:ascii="Calibri" w:hAnsi="Calibri" w:cs="Calibri"/>
          <w:color w:val="000000"/>
        </w:rPr>
        <w:t>Smatra se da je kandidat zadovoljio ako je ostvario najmanje 50% bodova od ukupnog broja bodova svih članova Povjerenstva.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3C1A1209" w14:textId="77777777" w:rsidR="00DA5C2C" w:rsidRDefault="00DA5C2C" w:rsidP="00DA5C2C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Povjerenstvo može zatražiti i održavanje oglednog nastavnog sata odnosno druge praktične provjere.</w:t>
      </w:r>
    </w:p>
    <w:p w14:paraId="4F32AAFA" w14:textId="77777777" w:rsidR="00A4600E" w:rsidRDefault="00A4600E" w:rsidP="002728A2">
      <w:pPr>
        <w:ind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Povjerenstvo dostavlja ravnatelju Škole izvješće o provedenom postupku.</w:t>
      </w:r>
      <w:r w:rsidR="00D25C5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Uz izvješće se prilaže rang-lista kandidata.</w:t>
      </w:r>
    </w:p>
    <w:p w14:paraId="65D60C23" w14:textId="77777777" w:rsidR="00FC0943" w:rsidRDefault="002728A2" w:rsidP="00861467">
      <w:pPr>
        <w:spacing w:after="360"/>
        <w:ind w:firstLine="709"/>
        <w:rPr>
          <w:rFonts w:ascii="Calibri" w:hAnsi="Calibri" w:cs="Calibri"/>
          <w:color w:val="000000"/>
        </w:rPr>
      </w:pPr>
      <w:r>
        <w:rPr>
          <w:rFonts w:ascii="Calibri" w:hAnsi="Calibri" w:cs="Calibri"/>
        </w:rPr>
        <w:t>Kandida</w:t>
      </w:r>
      <w:r>
        <w:rPr>
          <w:rFonts w:ascii="Calibri" w:hAnsi="Calibri" w:cs="Calibri"/>
          <w:color w:val="000000"/>
        </w:rPr>
        <w:t>ti će biti izvješteni o rezultati</w:t>
      </w:r>
      <w:r w:rsidR="00E728E3">
        <w:rPr>
          <w:rFonts w:ascii="Calibri" w:hAnsi="Calibri" w:cs="Calibri"/>
          <w:color w:val="000000"/>
        </w:rPr>
        <w:t>ma putem mrežnih stranica Škole.</w:t>
      </w:r>
    </w:p>
    <w:p w14:paraId="5F9C9A51" w14:textId="77777777" w:rsidR="00DA5C2C" w:rsidRDefault="00DA5C2C" w:rsidP="00861467">
      <w:pPr>
        <w:spacing w:after="360"/>
        <w:ind w:firstLine="709"/>
        <w:rPr>
          <w:rFonts w:ascii="Calibri" w:hAnsi="Calibri" w:cs="Calibri"/>
          <w:color w:val="000000"/>
        </w:rPr>
      </w:pPr>
    </w:p>
    <w:p w14:paraId="15D8FC15" w14:textId="77777777" w:rsidR="00DA5C2C" w:rsidRDefault="00F21500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Predsjednik Povjerenstva</w:t>
      </w:r>
      <w:r w:rsidR="00DA5C2C">
        <w:rPr>
          <w:rFonts w:ascii="Calibri" w:hAnsi="Calibri" w:cs="Calibri"/>
          <w:color w:val="000000"/>
        </w:rPr>
        <w:t xml:space="preserve"> </w:t>
      </w:r>
    </w:p>
    <w:p w14:paraId="404B5F43" w14:textId="77777777" w:rsidR="00F21500" w:rsidRDefault="00DA5C2C" w:rsidP="00DA5C2C">
      <w:pPr>
        <w:spacing w:after="360"/>
        <w:ind w:left="2832" w:firstLine="709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Gor</w:t>
      </w:r>
      <w:r w:rsidR="00FC0943">
        <w:rPr>
          <w:rFonts w:ascii="Calibri" w:hAnsi="Calibri" w:cs="Calibri"/>
          <w:color w:val="000000"/>
        </w:rPr>
        <w:t>dana Poropat Alihodžić</w:t>
      </w:r>
      <w:r>
        <w:rPr>
          <w:rFonts w:ascii="Calibri" w:hAnsi="Calibri" w:cs="Calibri"/>
          <w:color w:val="000000"/>
        </w:rPr>
        <w:t>, prof.</w:t>
      </w:r>
    </w:p>
    <w:sectPr w:rsidR="00F21500" w:rsidSect="0033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767"/>
    <w:multiLevelType w:val="hybridMultilevel"/>
    <w:tmpl w:val="DCBC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379AD"/>
    <w:multiLevelType w:val="hybridMultilevel"/>
    <w:tmpl w:val="4F3CFE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943C2"/>
    <w:multiLevelType w:val="hybridMultilevel"/>
    <w:tmpl w:val="DC147090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68363E76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62F29"/>
    <w:multiLevelType w:val="hybridMultilevel"/>
    <w:tmpl w:val="B6EC123C"/>
    <w:lvl w:ilvl="0" w:tplc="C4048396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  <w:strike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9E8"/>
    <w:rsid w:val="00002AA4"/>
    <w:rsid w:val="00003292"/>
    <w:rsid w:val="00041E4D"/>
    <w:rsid w:val="000567BC"/>
    <w:rsid w:val="00073EF4"/>
    <w:rsid w:val="00086595"/>
    <w:rsid w:val="00095D66"/>
    <w:rsid w:val="000D48FF"/>
    <w:rsid w:val="0012256B"/>
    <w:rsid w:val="0013370D"/>
    <w:rsid w:val="00151C08"/>
    <w:rsid w:val="001655C0"/>
    <w:rsid w:val="00173491"/>
    <w:rsid w:val="001C1767"/>
    <w:rsid w:val="00205B7E"/>
    <w:rsid w:val="00210D6A"/>
    <w:rsid w:val="0021769F"/>
    <w:rsid w:val="002539E8"/>
    <w:rsid w:val="002728A2"/>
    <w:rsid w:val="00282143"/>
    <w:rsid w:val="00284F96"/>
    <w:rsid w:val="00285D84"/>
    <w:rsid w:val="002967D2"/>
    <w:rsid w:val="002A45AD"/>
    <w:rsid w:val="002B40A4"/>
    <w:rsid w:val="002C24CB"/>
    <w:rsid w:val="0033011E"/>
    <w:rsid w:val="003C3F22"/>
    <w:rsid w:val="003E1EF2"/>
    <w:rsid w:val="00400C69"/>
    <w:rsid w:val="0041116B"/>
    <w:rsid w:val="00421C1A"/>
    <w:rsid w:val="00425324"/>
    <w:rsid w:val="00433F07"/>
    <w:rsid w:val="0043490E"/>
    <w:rsid w:val="00443919"/>
    <w:rsid w:val="00477044"/>
    <w:rsid w:val="0048578D"/>
    <w:rsid w:val="00493B9B"/>
    <w:rsid w:val="00494686"/>
    <w:rsid w:val="004B5BF9"/>
    <w:rsid w:val="004E0F07"/>
    <w:rsid w:val="005C7A22"/>
    <w:rsid w:val="005F65B6"/>
    <w:rsid w:val="00600136"/>
    <w:rsid w:val="00653FA1"/>
    <w:rsid w:val="006C431F"/>
    <w:rsid w:val="006E2464"/>
    <w:rsid w:val="006F7DC0"/>
    <w:rsid w:val="007007BD"/>
    <w:rsid w:val="00700BF8"/>
    <w:rsid w:val="00745AEF"/>
    <w:rsid w:val="0075195B"/>
    <w:rsid w:val="007856C8"/>
    <w:rsid w:val="00787476"/>
    <w:rsid w:val="007A443A"/>
    <w:rsid w:val="007A72B5"/>
    <w:rsid w:val="007B4AFD"/>
    <w:rsid w:val="007C5829"/>
    <w:rsid w:val="007C6AB6"/>
    <w:rsid w:val="00805CFE"/>
    <w:rsid w:val="00861467"/>
    <w:rsid w:val="0089198D"/>
    <w:rsid w:val="008A41E3"/>
    <w:rsid w:val="008B77F6"/>
    <w:rsid w:val="008D2F49"/>
    <w:rsid w:val="008D5D04"/>
    <w:rsid w:val="009B0381"/>
    <w:rsid w:val="009D561D"/>
    <w:rsid w:val="00A4600E"/>
    <w:rsid w:val="00A70F9E"/>
    <w:rsid w:val="00AC27BD"/>
    <w:rsid w:val="00B43377"/>
    <w:rsid w:val="00B52613"/>
    <w:rsid w:val="00B551F1"/>
    <w:rsid w:val="00B85BCA"/>
    <w:rsid w:val="00BD43A4"/>
    <w:rsid w:val="00BE22CD"/>
    <w:rsid w:val="00C34D56"/>
    <w:rsid w:val="00C41C1B"/>
    <w:rsid w:val="00C65A6C"/>
    <w:rsid w:val="00CD06EA"/>
    <w:rsid w:val="00CF3EC0"/>
    <w:rsid w:val="00D25C5A"/>
    <w:rsid w:val="00D3229A"/>
    <w:rsid w:val="00D41A0D"/>
    <w:rsid w:val="00D544F7"/>
    <w:rsid w:val="00D75673"/>
    <w:rsid w:val="00D93E4F"/>
    <w:rsid w:val="00D95D17"/>
    <w:rsid w:val="00DA5C2C"/>
    <w:rsid w:val="00DE3F27"/>
    <w:rsid w:val="00E17989"/>
    <w:rsid w:val="00E25CF1"/>
    <w:rsid w:val="00E3259C"/>
    <w:rsid w:val="00E3317A"/>
    <w:rsid w:val="00E53190"/>
    <w:rsid w:val="00E728E3"/>
    <w:rsid w:val="00E83E8C"/>
    <w:rsid w:val="00E9581B"/>
    <w:rsid w:val="00EA307B"/>
    <w:rsid w:val="00EC1722"/>
    <w:rsid w:val="00F07F35"/>
    <w:rsid w:val="00F14EA6"/>
    <w:rsid w:val="00F1724B"/>
    <w:rsid w:val="00F17C64"/>
    <w:rsid w:val="00F21500"/>
    <w:rsid w:val="00F215BA"/>
    <w:rsid w:val="00F40636"/>
    <w:rsid w:val="00F457DE"/>
    <w:rsid w:val="00F529D9"/>
    <w:rsid w:val="00F7764D"/>
    <w:rsid w:val="00FA6219"/>
    <w:rsid w:val="00FC0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9A9A"/>
  <w15:docId w15:val="{991711B7-931C-4801-92C3-2975D03B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9E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uiPriority w:val="99"/>
    <w:semiHidden/>
    <w:unhideWhenUsed/>
    <w:rsid w:val="00285D8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customStyle="1" w:styleId="CM27">
    <w:name w:val="CM27"/>
    <w:basedOn w:val="Normal"/>
    <w:next w:val="Normal"/>
    <w:uiPriority w:val="99"/>
    <w:rsid w:val="002539E8"/>
    <w:pPr>
      <w:widowControl w:val="0"/>
      <w:autoSpaceDE w:val="0"/>
      <w:autoSpaceDN w:val="0"/>
      <w:adjustRightInd w:val="0"/>
      <w:spacing w:after="130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FA6219"/>
    <w:pPr>
      <w:ind w:left="720"/>
      <w:contextualSpacing/>
    </w:pPr>
  </w:style>
  <w:style w:type="paragraph" w:customStyle="1" w:styleId="Default">
    <w:name w:val="Default"/>
    <w:rsid w:val="003E1E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00BF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00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OSNOVNA ŠKOLA TAR-VABRIGA</cp:lastModifiedBy>
  <cp:revision>2</cp:revision>
  <cp:lastPrinted>2023-01-27T08:34:00Z</cp:lastPrinted>
  <dcterms:created xsi:type="dcterms:W3CDTF">2025-03-13T10:30:00Z</dcterms:created>
  <dcterms:modified xsi:type="dcterms:W3CDTF">2025-03-13T10:30:00Z</dcterms:modified>
</cp:coreProperties>
</file>