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B6" w:rsidRPr="00480CE7" w:rsidRDefault="00FC6FB6">
      <w:pPr>
        <w:rPr>
          <w:rFonts w:asciiTheme="minorHAnsi" w:hAnsiTheme="minorHAnsi" w:cstheme="minorHAnsi"/>
          <w:b/>
          <w:sz w:val="32"/>
          <w:szCs w:val="32"/>
        </w:rPr>
      </w:pPr>
      <w:r w:rsidRPr="00480CE7">
        <w:rPr>
          <w:rFonts w:asciiTheme="minorHAnsi" w:hAnsiTheme="minorHAnsi" w:cstheme="minorHAnsi"/>
          <w:b/>
          <w:sz w:val="32"/>
          <w:szCs w:val="32"/>
        </w:rPr>
        <w:t xml:space="preserve">Kriteriji i elementi ocjenjivanja, vrednovanja i praćenja učenika </w:t>
      </w:r>
    </w:p>
    <w:p w:rsidR="00FA17D1" w:rsidRPr="00480CE7" w:rsidRDefault="00FA17D1">
      <w:pPr>
        <w:rPr>
          <w:rFonts w:asciiTheme="minorHAnsi" w:hAnsiTheme="minorHAnsi" w:cstheme="minorHAnsi"/>
          <w:b/>
          <w:sz w:val="40"/>
          <w:szCs w:val="40"/>
          <w:u w:val="single"/>
        </w:rPr>
      </w:pPr>
    </w:p>
    <w:p w:rsidR="00FC6FB6" w:rsidRDefault="00FC6FB6">
      <w:pPr>
        <w:rPr>
          <w:rFonts w:asciiTheme="minorHAnsi" w:hAnsiTheme="minorHAnsi" w:cstheme="minorHAnsi"/>
          <w:i/>
        </w:rPr>
      </w:pPr>
      <w:r w:rsidRPr="00480CE7">
        <w:rPr>
          <w:rFonts w:asciiTheme="minorHAnsi" w:hAnsiTheme="minorHAnsi" w:cstheme="minorHAnsi"/>
          <w:b/>
        </w:rPr>
        <w:t>Nastavni predmet</w:t>
      </w:r>
      <w:r w:rsidR="00EB511E" w:rsidRPr="00480CE7">
        <w:rPr>
          <w:rFonts w:asciiTheme="minorHAnsi" w:hAnsiTheme="minorHAnsi" w:cstheme="minorHAnsi"/>
          <w:b/>
        </w:rPr>
        <w:t>i</w:t>
      </w:r>
      <w:r w:rsidR="00EB511E" w:rsidRPr="00480CE7">
        <w:rPr>
          <w:rFonts w:asciiTheme="minorHAnsi" w:hAnsiTheme="minorHAnsi" w:cstheme="minorHAnsi"/>
        </w:rPr>
        <w:t xml:space="preserve">: </w:t>
      </w:r>
      <w:r w:rsidR="00921D44">
        <w:rPr>
          <w:rFonts w:asciiTheme="minorHAnsi" w:hAnsiTheme="minorHAnsi" w:cstheme="minorHAnsi"/>
          <w:i/>
        </w:rPr>
        <w:t>Kemija</w:t>
      </w:r>
    </w:p>
    <w:p w:rsidR="00E83E24" w:rsidRPr="00E83E24" w:rsidRDefault="00E83E24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</w:rPr>
        <w:t xml:space="preserve">Učiteljica: </w:t>
      </w:r>
      <w:r>
        <w:rPr>
          <w:rFonts w:asciiTheme="minorHAnsi" w:hAnsiTheme="minorHAnsi" w:cstheme="minorHAnsi"/>
        </w:rPr>
        <w:t xml:space="preserve">Branka </w:t>
      </w:r>
      <w:r w:rsidR="00C434CE">
        <w:rPr>
          <w:rFonts w:asciiTheme="minorHAnsi" w:hAnsiTheme="minorHAnsi" w:cstheme="minorHAnsi"/>
        </w:rPr>
        <w:t>Pamić</w:t>
      </w:r>
    </w:p>
    <w:p w:rsidR="00FC6FB6" w:rsidRPr="00480CE7" w:rsidRDefault="00FC6FB6">
      <w:pPr>
        <w:rPr>
          <w:rFonts w:asciiTheme="minorHAnsi" w:hAnsiTheme="minorHAnsi" w:cstheme="minorHAnsi"/>
        </w:rPr>
      </w:pPr>
      <w:r w:rsidRPr="00480CE7">
        <w:rPr>
          <w:rFonts w:asciiTheme="minorHAnsi" w:hAnsiTheme="minorHAnsi" w:cstheme="minorHAnsi"/>
          <w:b/>
        </w:rPr>
        <w:t>Razred:</w:t>
      </w:r>
      <w:r w:rsidRPr="00480CE7">
        <w:rPr>
          <w:rFonts w:asciiTheme="minorHAnsi" w:hAnsiTheme="minorHAnsi" w:cstheme="minorHAnsi"/>
        </w:rPr>
        <w:t xml:space="preserve"> </w:t>
      </w:r>
      <w:r w:rsidR="00EB511E" w:rsidRPr="00480CE7">
        <w:rPr>
          <w:rFonts w:asciiTheme="minorHAnsi" w:hAnsiTheme="minorHAnsi" w:cstheme="minorHAnsi"/>
        </w:rPr>
        <w:t>VII. i</w:t>
      </w:r>
      <w:r w:rsidRPr="00480CE7">
        <w:rPr>
          <w:rFonts w:asciiTheme="minorHAnsi" w:hAnsiTheme="minorHAnsi" w:cstheme="minorHAnsi"/>
        </w:rPr>
        <w:t xml:space="preserve"> VIII.</w:t>
      </w:r>
    </w:p>
    <w:p w:rsidR="00FC6FB6" w:rsidRPr="00480CE7" w:rsidRDefault="00FC6FB6">
      <w:pPr>
        <w:rPr>
          <w:rFonts w:asciiTheme="minorHAnsi" w:hAnsiTheme="minorHAnsi" w:cstheme="minorHAnsi"/>
        </w:rPr>
      </w:pPr>
    </w:p>
    <w:p w:rsidR="00FC6FB6" w:rsidRPr="00480CE7" w:rsidRDefault="00FC6FB6">
      <w:pPr>
        <w:rPr>
          <w:rFonts w:asciiTheme="minorHAnsi" w:hAnsiTheme="minorHAnsi" w:cstheme="minorHAnsi"/>
        </w:rPr>
      </w:pPr>
      <w:r w:rsidRPr="00480CE7">
        <w:rPr>
          <w:rFonts w:asciiTheme="minorHAnsi" w:hAnsiTheme="minorHAnsi" w:cstheme="minorHAnsi"/>
        </w:rPr>
        <w:t>Elementi ocjenjivanja</w:t>
      </w:r>
      <w:r w:rsidRPr="00480CE7">
        <w:rPr>
          <w:rFonts w:asciiTheme="minorHAnsi" w:hAnsiTheme="minorHAnsi" w:cstheme="minorHAnsi"/>
          <w:b/>
        </w:rPr>
        <w:t xml:space="preserve"> </w:t>
      </w:r>
      <w:r w:rsidR="00480CE7" w:rsidRPr="00480CE7">
        <w:rPr>
          <w:rFonts w:asciiTheme="minorHAnsi" w:hAnsiTheme="minorHAnsi" w:cstheme="minorHAnsi"/>
        </w:rPr>
        <w:t xml:space="preserve">učenika </w:t>
      </w:r>
      <w:r w:rsidRPr="00480CE7">
        <w:rPr>
          <w:rFonts w:asciiTheme="minorHAnsi" w:hAnsiTheme="minorHAnsi" w:cstheme="minorHAnsi"/>
        </w:rPr>
        <w:t xml:space="preserve">iz nastavnog predmeta </w:t>
      </w:r>
      <w:r w:rsidR="00921D44">
        <w:rPr>
          <w:rFonts w:asciiTheme="minorHAnsi" w:hAnsiTheme="minorHAnsi" w:cstheme="minorHAnsi"/>
        </w:rPr>
        <w:t>kemija</w:t>
      </w:r>
      <w:r w:rsidRPr="00480CE7">
        <w:rPr>
          <w:rFonts w:asciiTheme="minorHAnsi" w:hAnsiTheme="minorHAnsi" w:cstheme="minorHAnsi"/>
        </w:rPr>
        <w:t xml:space="preserve"> su:</w:t>
      </w:r>
    </w:p>
    <w:p w:rsidR="00FA17D1" w:rsidRPr="00480CE7" w:rsidRDefault="00FA17D1">
      <w:pPr>
        <w:rPr>
          <w:rFonts w:asciiTheme="minorHAnsi" w:hAnsiTheme="minorHAnsi" w:cstheme="minorHAnsi"/>
        </w:rPr>
      </w:pPr>
    </w:p>
    <w:p w:rsidR="00FC6FB6" w:rsidRPr="00480CE7" w:rsidRDefault="00FC6FB6">
      <w:pPr>
        <w:rPr>
          <w:rFonts w:asciiTheme="minorHAnsi" w:hAnsiTheme="minorHAnsi" w:cstheme="minorHAnsi"/>
        </w:rPr>
      </w:pPr>
      <w:r w:rsidRPr="00480CE7">
        <w:rPr>
          <w:rFonts w:asciiTheme="minorHAnsi" w:hAnsiTheme="minorHAnsi" w:cstheme="minorHAnsi"/>
        </w:rPr>
        <w:t>1. Usvojenost</w:t>
      </w:r>
      <w:r w:rsidR="00BA4703" w:rsidRPr="00480CE7">
        <w:rPr>
          <w:rFonts w:asciiTheme="minorHAnsi" w:hAnsiTheme="minorHAnsi" w:cstheme="minorHAnsi"/>
        </w:rPr>
        <w:t xml:space="preserve">, primjena i razumijevanje </w:t>
      </w:r>
      <w:r w:rsidRPr="00480CE7">
        <w:rPr>
          <w:rFonts w:asciiTheme="minorHAnsi" w:hAnsiTheme="minorHAnsi" w:cstheme="minorHAnsi"/>
        </w:rPr>
        <w:t xml:space="preserve"> programskih sadržaja:  </w:t>
      </w:r>
      <w:r w:rsidR="00FA17D1" w:rsidRPr="00480CE7">
        <w:rPr>
          <w:rFonts w:asciiTheme="minorHAnsi" w:hAnsiTheme="minorHAnsi" w:cstheme="minorHAnsi"/>
        </w:rPr>
        <w:t xml:space="preserve">  </w:t>
      </w:r>
      <w:r w:rsidR="00480CE7">
        <w:rPr>
          <w:rFonts w:asciiTheme="minorHAnsi" w:hAnsiTheme="minorHAnsi" w:cstheme="minorHAnsi"/>
        </w:rPr>
        <w:t xml:space="preserve"> </w:t>
      </w:r>
      <w:r w:rsidRPr="00480CE7">
        <w:rPr>
          <w:rFonts w:asciiTheme="minorHAnsi" w:hAnsiTheme="minorHAnsi" w:cstheme="minorHAnsi"/>
        </w:rPr>
        <w:t>a) usmeno</w:t>
      </w:r>
    </w:p>
    <w:p w:rsidR="00FC6FB6" w:rsidRPr="00480CE7" w:rsidRDefault="00FC6FB6">
      <w:pPr>
        <w:rPr>
          <w:rFonts w:asciiTheme="minorHAnsi" w:hAnsiTheme="minorHAnsi" w:cstheme="minorHAnsi"/>
        </w:rPr>
      </w:pPr>
      <w:r w:rsidRPr="00480CE7">
        <w:rPr>
          <w:rFonts w:asciiTheme="minorHAnsi" w:hAnsiTheme="minorHAnsi" w:cstheme="minorHAnsi"/>
        </w:rPr>
        <w:t xml:space="preserve">                                                          </w:t>
      </w:r>
      <w:r w:rsidR="00BA4703" w:rsidRPr="00480CE7">
        <w:rPr>
          <w:rFonts w:asciiTheme="minorHAnsi" w:hAnsiTheme="minorHAnsi" w:cstheme="minorHAnsi"/>
        </w:rPr>
        <w:t xml:space="preserve">                                           </w:t>
      </w:r>
      <w:r w:rsidRPr="00480CE7">
        <w:rPr>
          <w:rFonts w:asciiTheme="minorHAnsi" w:hAnsiTheme="minorHAnsi" w:cstheme="minorHAnsi"/>
        </w:rPr>
        <w:t xml:space="preserve"> </w:t>
      </w:r>
      <w:r w:rsidR="00FA17D1" w:rsidRPr="00480CE7">
        <w:rPr>
          <w:rFonts w:asciiTheme="minorHAnsi" w:hAnsiTheme="minorHAnsi" w:cstheme="minorHAnsi"/>
        </w:rPr>
        <w:t xml:space="preserve">  </w:t>
      </w:r>
      <w:r w:rsidR="00480CE7">
        <w:rPr>
          <w:rFonts w:asciiTheme="minorHAnsi" w:hAnsiTheme="minorHAnsi" w:cstheme="minorHAnsi"/>
        </w:rPr>
        <w:tab/>
      </w:r>
      <w:r w:rsidR="00480CE7">
        <w:rPr>
          <w:rFonts w:asciiTheme="minorHAnsi" w:hAnsiTheme="minorHAnsi" w:cstheme="minorHAnsi"/>
        </w:rPr>
        <w:tab/>
      </w:r>
      <w:r w:rsidRPr="00480CE7">
        <w:rPr>
          <w:rFonts w:asciiTheme="minorHAnsi" w:hAnsiTheme="minorHAnsi" w:cstheme="minorHAnsi"/>
        </w:rPr>
        <w:t>b) pisano</w:t>
      </w:r>
    </w:p>
    <w:p w:rsidR="00FC6FB6" w:rsidRPr="00480CE7" w:rsidRDefault="00FC6FB6">
      <w:pPr>
        <w:rPr>
          <w:rFonts w:asciiTheme="minorHAnsi" w:hAnsiTheme="minorHAnsi" w:cstheme="minorHAnsi"/>
        </w:rPr>
      </w:pPr>
      <w:r w:rsidRPr="00480CE7">
        <w:rPr>
          <w:rFonts w:asciiTheme="minorHAnsi" w:hAnsiTheme="minorHAnsi" w:cstheme="minorHAnsi"/>
        </w:rPr>
        <w:t xml:space="preserve">2. Praktični rad </w:t>
      </w:r>
    </w:p>
    <w:p w:rsidR="00FC6FB6" w:rsidRPr="00480CE7" w:rsidRDefault="00FC6FB6">
      <w:pPr>
        <w:rPr>
          <w:rFonts w:asciiTheme="minorHAnsi" w:hAnsiTheme="minorHAnsi" w:cstheme="minorHAnsi"/>
        </w:rPr>
      </w:pPr>
    </w:p>
    <w:p w:rsidR="00FC6FB6" w:rsidRPr="00480CE7" w:rsidRDefault="00EB511E">
      <w:pPr>
        <w:rPr>
          <w:rFonts w:asciiTheme="minorHAnsi" w:hAnsiTheme="minorHAnsi" w:cstheme="minorHAnsi"/>
        </w:rPr>
      </w:pPr>
      <w:r w:rsidRPr="00480CE7">
        <w:rPr>
          <w:rFonts w:asciiTheme="minorHAnsi" w:hAnsiTheme="minorHAnsi" w:cstheme="minorHAnsi"/>
        </w:rPr>
        <w:t xml:space="preserve">3. </w:t>
      </w:r>
      <w:r w:rsidR="00921D44">
        <w:rPr>
          <w:rFonts w:asciiTheme="minorHAnsi" w:hAnsiTheme="minorHAnsi" w:cstheme="minorHAnsi"/>
        </w:rPr>
        <w:t>Rješavanje problema</w:t>
      </w:r>
    </w:p>
    <w:p w:rsidR="00FC6FB6" w:rsidRPr="00480CE7" w:rsidRDefault="00FC6FB6">
      <w:pPr>
        <w:rPr>
          <w:rFonts w:asciiTheme="minorHAnsi" w:hAnsiTheme="minorHAnsi" w:cstheme="minorHAnsi"/>
        </w:rPr>
      </w:pPr>
    </w:p>
    <w:p w:rsidR="00FC6FB6" w:rsidRDefault="00FC6FB6">
      <w:pPr>
        <w:rPr>
          <w:rFonts w:asciiTheme="minorHAnsi" w:hAnsiTheme="minorHAnsi" w:cstheme="minorHAnsi"/>
        </w:rPr>
      </w:pPr>
      <w:r w:rsidRPr="00480CE7">
        <w:rPr>
          <w:rFonts w:asciiTheme="minorHAnsi" w:hAnsiTheme="minorHAnsi" w:cstheme="minorHAnsi"/>
        </w:rPr>
        <w:t>Iz navedenih elemenata učenik se ocjenjuje brojčano ocjenama od 1</w:t>
      </w:r>
      <w:r w:rsidR="00480CE7">
        <w:rPr>
          <w:rFonts w:asciiTheme="minorHAnsi" w:hAnsiTheme="minorHAnsi" w:cstheme="minorHAnsi"/>
        </w:rPr>
        <w:t xml:space="preserve"> </w:t>
      </w:r>
      <w:r w:rsidRPr="00480CE7">
        <w:rPr>
          <w:rFonts w:asciiTheme="minorHAnsi" w:hAnsiTheme="minorHAnsi" w:cstheme="minorHAnsi"/>
        </w:rPr>
        <w:t>(</w:t>
      </w:r>
      <w:r w:rsidRPr="00480CE7">
        <w:rPr>
          <w:rFonts w:asciiTheme="minorHAnsi" w:hAnsiTheme="minorHAnsi" w:cstheme="minorHAnsi"/>
          <w:i/>
        </w:rPr>
        <w:t>nedovoljan</w:t>
      </w:r>
      <w:r w:rsidR="00480CE7">
        <w:rPr>
          <w:rFonts w:asciiTheme="minorHAnsi" w:hAnsiTheme="minorHAnsi" w:cstheme="minorHAnsi"/>
        </w:rPr>
        <w:t xml:space="preserve">) do </w:t>
      </w:r>
      <w:r w:rsidRPr="00480CE7">
        <w:rPr>
          <w:rFonts w:asciiTheme="minorHAnsi" w:hAnsiTheme="minorHAnsi" w:cstheme="minorHAnsi"/>
        </w:rPr>
        <w:t>5</w:t>
      </w:r>
      <w:r w:rsidR="00480CE7">
        <w:rPr>
          <w:rFonts w:asciiTheme="minorHAnsi" w:hAnsiTheme="minorHAnsi" w:cstheme="minorHAnsi"/>
        </w:rPr>
        <w:t xml:space="preserve"> </w:t>
      </w:r>
      <w:r w:rsidRPr="00480CE7">
        <w:rPr>
          <w:rFonts w:asciiTheme="minorHAnsi" w:hAnsiTheme="minorHAnsi" w:cstheme="minorHAnsi"/>
        </w:rPr>
        <w:t>(</w:t>
      </w:r>
      <w:r w:rsidRPr="00480CE7">
        <w:rPr>
          <w:rFonts w:asciiTheme="minorHAnsi" w:hAnsiTheme="minorHAnsi" w:cstheme="minorHAnsi"/>
          <w:i/>
        </w:rPr>
        <w:t>odličan</w:t>
      </w:r>
      <w:r w:rsidRPr="00480CE7">
        <w:rPr>
          <w:rFonts w:asciiTheme="minorHAnsi" w:hAnsiTheme="minorHAnsi" w:cstheme="minorHAnsi"/>
        </w:rPr>
        <w:t>), prema procjeni stupnja učenikovih postignuća i to po svakom stupnju na slijedeći način:</w:t>
      </w:r>
    </w:p>
    <w:p w:rsidR="00FB540F" w:rsidRPr="00480CE7" w:rsidRDefault="00FB540F">
      <w:pPr>
        <w:rPr>
          <w:rFonts w:asciiTheme="minorHAnsi" w:hAnsiTheme="minorHAnsi" w:cstheme="minorHAnsi"/>
        </w:rPr>
      </w:pPr>
    </w:p>
    <w:p w:rsidR="00FC6FB6" w:rsidRPr="00BB27D8" w:rsidRDefault="00E83E24" w:rsidP="00FB540F">
      <w:pPr>
        <w:numPr>
          <w:ilvl w:val="0"/>
          <w:numId w:val="13"/>
        </w:numPr>
        <w:rPr>
          <w:rFonts w:asciiTheme="minorHAnsi" w:hAnsiTheme="minorHAnsi" w:cstheme="minorHAnsi"/>
          <w:b/>
          <w:i/>
        </w:rPr>
      </w:pPr>
      <w:r w:rsidRPr="00BB27D8">
        <w:rPr>
          <w:rFonts w:asciiTheme="minorHAnsi" w:hAnsiTheme="minorHAnsi" w:cstheme="minorHAnsi"/>
          <w:b/>
          <w:i/>
        </w:rPr>
        <w:t>Usmena</w:t>
      </w:r>
      <w:r w:rsidR="00FC6FB6" w:rsidRPr="00BB27D8">
        <w:rPr>
          <w:rFonts w:asciiTheme="minorHAnsi" w:hAnsiTheme="minorHAnsi" w:cstheme="minorHAnsi"/>
          <w:b/>
          <w:i/>
        </w:rPr>
        <w:t xml:space="preserve"> </w:t>
      </w:r>
      <w:r w:rsidR="00480CE7" w:rsidRPr="00BB27D8">
        <w:rPr>
          <w:rFonts w:asciiTheme="minorHAnsi" w:hAnsiTheme="minorHAnsi" w:cstheme="minorHAnsi"/>
          <w:b/>
          <w:i/>
        </w:rPr>
        <w:t>provjera</w:t>
      </w:r>
      <w:r w:rsidR="00FC6FB6" w:rsidRPr="00BB27D8">
        <w:rPr>
          <w:rFonts w:asciiTheme="minorHAnsi" w:hAnsiTheme="minorHAnsi" w:cstheme="minorHAnsi"/>
          <w:b/>
          <w:i/>
        </w:rPr>
        <w:t>:</w:t>
      </w:r>
    </w:p>
    <w:p w:rsidR="00FB540F" w:rsidRPr="00BB27D8" w:rsidRDefault="00FB540F" w:rsidP="00921D44">
      <w:pPr>
        <w:ind w:left="360"/>
        <w:rPr>
          <w:rFonts w:asciiTheme="minorHAnsi" w:hAnsiTheme="minorHAnsi" w:cstheme="minorHAnsi"/>
          <w:b/>
          <w:i/>
        </w:rPr>
      </w:pPr>
    </w:p>
    <w:p w:rsidR="00921D44" w:rsidRDefault="00921D44" w:rsidP="00921D44">
      <w:pPr>
        <w:ind w:left="360"/>
        <w:rPr>
          <w:rFonts w:asciiTheme="minorHAnsi" w:hAnsiTheme="minorHAnsi" w:cstheme="minorHAnsi"/>
        </w:rPr>
      </w:pPr>
      <w:r w:rsidRPr="00921D44">
        <w:rPr>
          <w:rFonts w:asciiTheme="minorHAnsi" w:hAnsiTheme="minorHAnsi" w:cstheme="minorHAnsi"/>
        </w:rPr>
        <w:t>Praćenje usvojenosti znanja moguće je na svakom satu. Učeniku se postavlja između 3 i 7 pitanja, najmanje jednom u polugodištu. Učenik se može ispričati za usmeno provjeravanje ako duže vrijeme nije pohađao nastavu. Ispravak ocjene iz usmenog odgovaranja moguć je na redovnoj nastavi prema dogovoru sa učiteljicom</w:t>
      </w:r>
      <w:r>
        <w:rPr>
          <w:rFonts w:asciiTheme="minorHAnsi" w:hAnsiTheme="minorHAnsi" w:cstheme="minorHAnsi"/>
        </w:rPr>
        <w:t>.</w:t>
      </w:r>
    </w:p>
    <w:p w:rsidR="00921D44" w:rsidRPr="00921D44" w:rsidRDefault="00921D44" w:rsidP="00921D44">
      <w:pPr>
        <w:ind w:left="360"/>
        <w:rPr>
          <w:rFonts w:asciiTheme="minorHAnsi" w:hAnsiTheme="minorHAnsi" w:cstheme="minorHAnsi"/>
        </w:rPr>
      </w:pPr>
    </w:p>
    <w:p w:rsidR="00BF2BE6" w:rsidRPr="00480CE7" w:rsidRDefault="00FC6FB6" w:rsidP="00480CE7">
      <w:pPr>
        <w:numPr>
          <w:ilvl w:val="0"/>
          <w:numId w:val="1"/>
        </w:numPr>
        <w:ind w:left="1068"/>
        <w:rPr>
          <w:rFonts w:asciiTheme="minorHAnsi" w:hAnsiTheme="minorHAnsi" w:cstheme="minorHAnsi"/>
        </w:rPr>
      </w:pPr>
      <w:r w:rsidRPr="00480CE7">
        <w:rPr>
          <w:rFonts w:asciiTheme="minorHAnsi" w:hAnsiTheme="minorHAnsi" w:cstheme="minorHAnsi"/>
        </w:rPr>
        <w:t xml:space="preserve">Nedovoljan (1) - nije usvojio osnovne </w:t>
      </w:r>
      <w:r w:rsidR="00480CE7">
        <w:rPr>
          <w:rFonts w:asciiTheme="minorHAnsi" w:hAnsiTheme="minorHAnsi" w:cstheme="minorHAnsi"/>
        </w:rPr>
        <w:t xml:space="preserve">pojmove, </w:t>
      </w:r>
      <w:r w:rsidR="0067419E">
        <w:rPr>
          <w:rFonts w:asciiTheme="minorHAnsi" w:hAnsiTheme="minorHAnsi" w:cstheme="minorHAnsi"/>
        </w:rPr>
        <w:t>pogrešno objašnjava i ne povezuje gradivo, ne razumije smisao gradiva, ne izvršava zadatke, ne surađuje</w:t>
      </w:r>
    </w:p>
    <w:p w:rsidR="00BF2BE6" w:rsidRPr="00480CE7" w:rsidRDefault="00FC6FB6" w:rsidP="00480CE7">
      <w:pPr>
        <w:numPr>
          <w:ilvl w:val="0"/>
          <w:numId w:val="1"/>
        </w:numPr>
        <w:ind w:left="1068"/>
        <w:rPr>
          <w:rFonts w:asciiTheme="minorHAnsi" w:hAnsiTheme="minorHAnsi" w:cstheme="minorHAnsi"/>
        </w:rPr>
      </w:pPr>
      <w:r w:rsidRPr="00480CE7">
        <w:rPr>
          <w:rFonts w:asciiTheme="minorHAnsi" w:hAnsiTheme="minorHAnsi" w:cstheme="minorHAnsi"/>
        </w:rPr>
        <w:t xml:space="preserve">Dovoljan (2) - </w:t>
      </w:r>
      <w:r w:rsidR="009C7591">
        <w:rPr>
          <w:rFonts w:asciiTheme="minorHAnsi" w:hAnsiTheme="minorHAnsi" w:cstheme="minorHAnsi"/>
        </w:rPr>
        <w:t xml:space="preserve">usvojeni su osnovni pojmovi, </w:t>
      </w:r>
      <w:r w:rsidRPr="00480CE7">
        <w:rPr>
          <w:rFonts w:asciiTheme="minorHAnsi" w:hAnsiTheme="minorHAnsi" w:cstheme="minorHAnsi"/>
        </w:rPr>
        <w:t>poznavanje tematike na razini prepoznavanja</w:t>
      </w:r>
      <w:r w:rsidR="009C7591">
        <w:rPr>
          <w:rFonts w:asciiTheme="minorHAnsi" w:hAnsiTheme="minorHAnsi" w:cstheme="minorHAnsi"/>
        </w:rPr>
        <w:t xml:space="preserve"> i reproduciranja gradiva</w:t>
      </w:r>
      <w:r w:rsidRPr="00480CE7">
        <w:rPr>
          <w:rFonts w:asciiTheme="minorHAnsi" w:hAnsiTheme="minorHAnsi" w:cstheme="minorHAnsi"/>
        </w:rPr>
        <w:t xml:space="preserve">, odgovara po </w:t>
      </w:r>
      <w:r w:rsidR="00480CE7">
        <w:rPr>
          <w:rFonts w:asciiTheme="minorHAnsi" w:hAnsiTheme="minorHAnsi" w:cstheme="minorHAnsi"/>
        </w:rPr>
        <w:t>sjećanju,</w:t>
      </w:r>
      <w:r w:rsidR="009C7591">
        <w:rPr>
          <w:rFonts w:asciiTheme="minorHAnsi" w:hAnsiTheme="minorHAnsi" w:cstheme="minorHAnsi"/>
        </w:rPr>
        <w:t xml:space="preserve"> nepotpuno znanje, </w:t>
      </w:r>
      <w:r w:rsidR="00480CE7">
        <w:rPr>
          <w:rFonts w:asciiTheme="minorHAnsi" w:hAnsiTheme="minorHAnsi" w:cstheme="minorHAnsi"/>
        </w:rPr>
        <w:t xml:space="preserve"> </w:t>
      </w:r>
      <w:r w:rsidRPr="00480CE7">
        <w:rPr>
          <w:rFonts w:asciiTheme="minorHAnsi" w:hAnsiTheme="minorHAnsi" w:cstheme="minorHAnsi"/>
        </w:rPr>
        <w:t xml:space="preserve">bez razumijevanja, </w:t>
      </w:r>
      <w:r w:rsidR="009C7591">
        <w:rPr>
          <w:rFonts w:asciiTheme="minorHAnsi" w:hAnsiTheme="minorHAnsi" w:cstheme="minorHAnsi"/>
        </w:rPr>
        <w:t>prezentira znanje uz znatnu pomoć učitelja</w:t>
      </w:r>
    </w:p>
    <w:p w:rsidR="001F1F9E" w:rsidRDefault="009844D3" w:rsidP="00480CE7">
      <w:pPr>
        <w:numPr>
          <w:ilvl w:val="0"/>
          <w:numId w:val="1"/>
        </w:numPr>
        <w:ind w:left="1068"/>
        <w:rPr>
          <w:rFonts w:asciiTheme="minorHAnsi" w:hAnsiTheme="minorHAnsi" w:cstheme="minorHAnsi"/>
        </w:rPr>
      </w:pPr>
      <w:r w:rsidRPr="001F1F9E">
        <w:rPr>
          <w:rFonts w:asciiTheme="minorHAnsi" w:hAnsiTheme="minorHAnsi" w:cstheme="minorHAnsi"/>
        </w:rPr>
        <w:t xml:space="preserve">Dobar (3)  - </w:t>
      </w:r>
      <w:r w:rsidR="001F1F9E">
        <w:rPr>
          <w:rFonts w:asciiTheme="minorHAnsi" w:hAnsiTheme="minorHAnsi" w:cstheme="minorHAnsi"/>
        </w:rPr>
        <w:t>interpretira gradivo uz navođenje po pitanjima</w:t>
      </w:r>
      <w:r w:rsidR="001F1F9E" w:rsidRPr="001F1F9E">
        <w:rPr>
          <w:rFonts w:asciiTheme="minorHAnsi" w:hAnsiTheme="minorHAnsi" w:cstheme="minorHAnsi"/>
        </w:rPr>
        <w:t>, razumije osnovne probleme i zakonitosti, ali ga ih</w:t>
      </w:r>
      <w:r w:rsidRPr="001F1F9E">
        <w:rPr>
          <w:rFonts w:asciiTheme="minorHAnsi" w:hAnsiTheme="minorHAnsi" w:cstheme="minorHAnsi"/>
        </w:rPr>
        <w:t xml:space="preserve"> </w:t>
      </w:r>
      <w:r w:rsidR="00BA31F8" w:rsidRPr="001F1F9E">
        <w:rPr>
          <w:rFonts w:asciiTheme="minorHAnsi" w:hAnsiTheme="minorHAnsi" w:cstheme="minorHAnsi"/>
        </w:rPr>
        <w:t>zna primijeniti, niti obrazložiti</w:t>
      </w:r>
      <w:r w:rsidRPr="001F1F9E">
        <w:rPr>
          <w:rFonts w:asciiTheme="minorHAnsi" w:hAnsiTheme="minorHAnsi" w:cstheme="minorHAnsi"/>
        </w:rPr>
        <w:t xml:space="preserve"> </w:t>
      </w:r>
      <w:r w:rsidR="00BA31F8" w:rsidRPr="001F1F9E">
        <w:rPr>
          <w:rFonts w:asciiTheme="minorHAnsi" w:hAnsiTheme="minorHAnsi" w:cstheme="minorHAnsi"/>
        </w:rPr>
        <w:t xml:space="preserve">na primjerima, </w:t>
      </w:r>
      <w:r w:rsidR="001F1F9E">
        <w:rPr>
          <w:rFonts w:asciiTheme="minorHAnsi" w:hAnsiTheme="minorHAnsi" w:cstheme="minorHAnsi"/>
        </w:rPr>
        <w:t>izvodi zaključke uz pomoć učitelja</w:t>
      </w:r>
    </w:p>
    <w:p w:rsidR="001F1F9E" w:rsidRDefault="009844D3" w:rsidP="00480CE7">
      <w:pPr>
        <w:numPr>
          <w:ilvl w:val="0"/>
          <w:numId w:val="1"/>
        </w:numPr>
        <w:ind w:left="1068"/>
        <w:rPr>
          <w:rFonts w:asciiTheme="minorHAnsi" w:hAnsiTheme="minorHAnsi" w:cstheme="minorHAnsi"/>
        </w:rPr>
      </w:pPr>
      <w:r w:rsidRPr="001F1F9E">
        <w:rPr>
          <w:rFonts w:asciiTheme="minorHAnsi" w:hAnsiTheme="minorHAnsi" w:cstheme="minorHAnsi"/>
        </w:rPr>
        <w:t xml:space="preserve">Vrlo dobar (4) -  </w:t>
      </w:r>
      <w:r w:rsidR="001F1F9E">
        <w:rPr>
          <w:rFonts w:asciiTheme="minorHAnsi" w:hAnsiTheme="minorHAnsi" w:cstheme="minorHAnsi"/>
        </w:rPr>
        <w:t>usvojeni</w:t>
      </w:r>
      <w:r w:rsidR="001F1F9E" w:rsidRPr="001F1F9E">
        <w:rPr>
          <w:rFonts w:asciiTheme="minorHAnsi" w:hAnsiTheme="minorHAnsi" w:cstheme="minorHAnsi"/>
        </w:rPr>
        <w:t xml:space="preserve"> su </w:t>
      </w:r>
      <w:r w:rsidR="001F1F9E">
        <w:rPr>
          <w:rFonts w:asciiTheme="minorHAnsi" w:hAnsiTheme="minorHAnsi" w:cstheme="minorHAnsi"/>
        </w:rPr>
        <w:t>relevantni koncepti</w:t>
      </w:r>
      <w:r w:rsidR="001F1F9E" w:rsidRPr="001F1F9E">
        <w:rPr>
          <w:rFonts w:asciiTheme="minorHAnsi" w:hAnsiTheme="minorHAnsi" w:cstheme="minorHAnsi"/>
        </w:rPr>
        <w:t xml:space="preserve"> i zakonitosti, </w:t>
      </w:r>
      <w:r w:rsidRPr="001F1F9E">
        <w:rPr>
          <w:rFonts w:asciiTheme="minorHAnsi" w:hAnsiTheme="minorHAnsi" w:cstheme="minorHAnsi"/>
        </w:rPr>
        <w:t>razumije gradivo i služi se znan</w:t>
      </w:r>
      <w:r w:rsidR="001F1F9E">
        <w:rPr>
          <w:rFonts w:asciiTheme="minorHAnsi" w:hAnsiTheme="minorHAnsi" w:cstheme="minorHAnsi"/>
        </w:rPr>
        <w:t>jem, navodi vlastite primjere, izvodi zaključke i povezuje pojmove uz izrazito malu pomoć učitelja</w:t>
      </w:r>
    </w:p>
    <w:p w:rsidR="00BF2BE6" w:rsidRDefault="009844D3" w:rsidP="001F1F9E">
      <w:pPr>
        <w:numPr>
          <w:ilvl w:val="0"/>
          <w:numId w:val="1"/>
        </w:numPr>
        <w:ind w:left="1068"/>
        <w:rPr>
          <w:rFonts w:asciiTheme="minorHAnsi" w:hAnsiTheme="minorHAnsi" w:cstheme="minorHAnsi"/>
        </w:rPr>
      </w:pPr>
      <w:r w:rsidRPr="001F1F9E">
        <w:rPr>
          <w:rFonts w:asciiTheme="minorHAnsi" w:hAnsiTheme="minorHAnsi" w:cstheme="minorHAnsi"/>
        </w:rPr>
        <w:t xml:space="preserve">Odličan  (5) - </w:t>
      </w:r>
      <w:r w:rsidR="001F1F9E" w:rsidRPr="001F1F9E">
        <w:rPr>
          <w:rFonts w:asciiTheme="minorHAnsi" w:hAnsiTheme="minorHAnsi" w:cstheme="minorHAnsi"/>
        </w:rPr>
        <w:t xml:space="preserve">usvojeni su svi relevantni koncepti, razumije i povezuje gradivo, </w:t>
      </w:r>
      <w:r w:rsidR="001F1F9E">
        <w:rPr>
          <w:rFonts w:asciiTheme="minorHAnsi" w:hAnsiTheme="minorHAnsi" w:cstheme="minorHAnsi"/>
        </w:rPr>
        <w:t>povezuje pojmove samostalno, objašnjava uzročno-</w:t>
      </w:r>
      <w:proofErr w:type="spellStart"/>
      <w:r w:rsidR="001F1F9E">
        <w:rPr>
          <w:rFonts w:asciiTheme="minorHAnsi" w:hAnsiTheme="minorHAnsi" w:cstheme="minorHAnsi"/>
        </w:rPr>
        <w:t>posljeične</w:t>
      </w:r>
      <w:proofErr w:type="spellEnd"/>
      <w:r w:rsidR="001F1F9E">
        <w:rPr>
          <w:rFonts w:asciiTheme="minorHAnsi" w:hAnsiTheme="minorHAnsi" w:cstheme="minorHAnsi"/>
        </w:rPr>
        <w:t xml:space="preserve"> veze, izvodi generalizacije, logično zaključuje, stečeno </w:t>
      </w:r>
      <w:proofErr w:type="spellStart"/>
      <w:r w:rsidR="001F1F9E">
        <w:rPr>
          <w:rFonts w:asciiTheme="minorHAnsi" w:hAnsiTheme="minorHAnsi" w:cstheme="minorHAnsi"/>
        </w:rPr>
        <w:t>zanje</w:t>
      </w:r>
      <w:proofErr w:type="spellEnd"/>
      <w:r w:rsidR="001F1F9E">
        <w:rPr>
          <w:rFonts w:asciiTheme="minorHAnsi" w:hAnsiTheme="minorHAnsi" w:cstheme="minorHAnsi"/>
        </w:rPr>
        <w:t xml:space="preserve"> primjenjuje na novim i složenijim primjerima, sposoban je prenositi znanje na druge učenike, služi se dodatnim izvorima znanja i informacijama iz raznolikih medija</w:t>
      </w:r>
    </w:p>
    <w:p w:rsidR="001F1F9E" w:rsidRPr="001F1F9E" w:rsidRDefault="001F1F9E" w:rsidP="001F1F9E">
      <w:pPr>
        <w:ind w:left="1068"/>
        <w:rPr>
          <w:rFonts w:asciiTheme="minorHAnsi" w:hAnsiTheme="minorHAnsi" w:cstheme="minorHAnsi"/>
        </w:rPr>
      </w:pPr>
    </w:p>
    <w:p w:rsidR="00FA17D1" w:rsidRPr="00BB27D8" w:rsidRDefault="00480CE7" w:rsidP="00FB540F">
      <w:pPr>
        <w:numPr>
          <w:ilvl w:val="0"/>
          <w:numId w:val="13"/>
        </w:numPr>
        <w:rPr>
          <w:rFonts w:asciiTheme="minorHAnsi" w:hAnsiTheme="minorHAnsi" w:cstheme="minorHAnsi"/>
          <w:b/>
          <w:i/>
        </w:rPr>
      </w:pPr>
      <w:r w:rsidRPr="00BB27D8">
        <w:rPr>
          <w:rFonts w:asciiTheme="minorHAnsi" w:hAnsiTheme="minorHAnsi" w:cstheme="minorHAnsi"/>
          <w:b/>
          <w:i/>
        </w:rPr>
        <w:t>Pis</w:t>
      </w:r>
      <w:r w:rsidR="00E83E24" w:rsidRPr="00BB27D8">
        <w:rPr>
          <w:rFonts w:asciiTheme="minorHAnsi" w:hAnsiTheme="minorHAnsi" w:cstheme="minorHAnsi"/>
          <w:b/>
          <w:i/>
        </w:rPr>
        <w:t>ana</w:t>
      </w:r>
      <w:r w:rsidRPr="00BB27D8">
        <w:rPr>
          <w:rFonts w:asciiTheme="minorHAnsi" w:hAnsiTheme="minorHAnsi" w:cstheme="minorHAnsi"/>
          <w:b/>
          <w:i/>
        </w:rPr>
        <w:t xml:space="preserve"> provjera:</w:t>
      </w:r>
    </w:p>
    <w:p w:rsidR="00FB540F" w:rsidRPr="00480CE7" w:rsidRDefault="00FB540F" w:rsidP="00FB540F">
      <w:pPr>
        <w:ind w:left="360"/>
        <w:rPr>
          <w:rFonts w:asciiTheme="minorHAnsi" w:hAnsiTheme="minorHAnsi" w:cstheme="minorHAnsi"/>
          <w:i/>
        </w:rPr>
      </w:pPr>
    </w:p>
    <w:p w:rsidR="00480CE7" w:rsidRDefault="001F1F9E" w:rsidP="00FB540F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Načini praćenja usvojenosti znanja prema Godišnjem planu i programu t</w:t>
      </w:r>
      <w:r w:rsidR="00FA17D1" w:rsidRPr="00480CE7">
        <w:rPr>
          <w:rFonts w:asciiTheme="minorHAnsi" w:hAnsiTheme="minorHAnsi" w:cstheme="minorHAnsi"/>
        </w:rPr>
        <w:t xml:space="preserve">ijekom nastavne godine </w:t>
      </w:r>
      <w:r w:rsidR="00480CE7">
        <w:rPr>
          <w:rFonts w:asciiTheme="minorHAnsi" w:hAnsiTheme="minorHAnsi" w:cstheme="minorHAnsi"/>
        </w:rPr>
        <w:t>su:</w:t>
      </w:r>
    </w:p>
    <w:p w:rsidR="00480CE7" w:rsidRDefault="00FA17D1" w:rsidP="00FB540F">
      <w:pPr>
        <w:numPr>
          <w:ilvl w:val="0"/>
          <w:numId w:val="2"/>
        </w:numPr>
        <w:ind w:left="1080"/>
        <w:rPr>
          <w:rFonts w:asciiTheme="minorHAnsi" w:hAnsiTheme="minorHAnsi" w:cstheme="minorHAnsi"/>
        </w:rPr>
      </w:pPr>
      <w:r w:rsidRPr="00480CE7">
        <w:rPr>
          <w:rFonts w:asciiTheme="minorHAnsi" w:hAnsiTheme="minorHAnsi" w:cstheme="minorHAnsi"/>
        </w:rPr>
        <w:t>4 ispita za 7.</w:t>
      </w:r>
      <w:r w:rsidR="00B911BF" w:rsidRPr="00480CE7">
        <w:rPr>
          <w:rFonts w:asciiTheme="minorHAnsi" w:hAnsiTheme="minorHAnsi" w:cstheme="minorHAnsi"/>
        </w:rPr>
        <w:t xml:space="preserve"> </w:t>
      </w:r>
      <w:r w:rsidR="00480CE7">
        <w:rPr>
          <w:rFonts w:asciiTheme="minorHAnsi" w:hAnsiTheme="minorHAnsi" w:cstheme="minorHAnsi"/>
        </w:rPr>
        <w:t xml:space="preserve">r. </w:t>
      </w:r>
      <w:r w:rsidR="001F1F9E">
        <w:rPr>
          <w:rFonts w:asciiTheme="minorHAnsi" w:hAnsiTheme="minorHAnsi" w:cstheme="minorHAnsi"/>
        </w:rPr>
        <w:t>(dva puta u polugodištu)</w:t>
      </w:r>
    </w:p>
    <w:p w:rsidR="001F1F9E" w:rsidRDefault="001F1F9E" w:rsidP="00FB540F">
      <w:pPr>
        <w:numPr>
          <w:ilvl w:val="0"/>
          <w:numId w:val="2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480CE7">
        <w:rPr>
          <w:rFonts w:asciiTheme="minorHAnsi" w:hAnsiTheme="minorHAnsi" w:cstheme="minorHAnsi"/>
        </w:rPr>
        <w:t xml:space="preserve"> </w:t>
      </w:r>
      <w:r w:rsidR="00EB511E" w:rsidRPr="00480CE7">
        <w:rPr>
          <w:rFonts w:asciiTheme="minorHAnsi" w:hAnsiTheme="minorHAnsi" w:cstheme="minorHAnsi"/>
        </w:rPr>
        <w:t>ispita za 8.</w:t>
      </w:r>
      <w:r w:rsidR="00480CE7">
        <w:rPr>
          <w:rFonts w:asciiTheme="minorHAnsi" w:hAnsiTheme="minorHAnsi" w:cstheme="minorHAnsi"/>
        </w:rPr>
        <w:t xml:space="preserve"> </w:t>
      </w:r>
      <w:r w:rsidR="00EB511E" w:rsidRPr="00480CE7">
        <w:rPr>
          <w:rFonts w:asciiTheme="minorHAnsi" w:hAnsiTheme="minorHAnsi" w:cstheme="minorHAnsi"/>
        </w:rPr>
        <w:t>r</w:t>
      </w:r>
      <w:r w:rsidR="00FA17D1" w:rsidRPr="00480CE7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(dva puta u polugodištu)</w:t>
      </w:r>
    </w:p>
    <w:p w:rsidR="001F1F9E" w:rsidRPr="001F1F9E" w:rsidRDefault="001F1F9E" w:rsidP="00FB540F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Učenici koji u dogovoreno vrijeme nisu prisutni na nastavi, pisanu provjeru pišu naknadno. Negativne ocjene će se ispravljati pisanom ili usmenom provjerom po dogovoru.</w:t>
      </w:r>
    </w:p>
    <w:p w:rsidR="00BA0D34" w:rsidRPr="00480CE7" w:rsidRDefault="00FA17D1" w:rsidP="00FB540F">
      <w:pPr>
        <w:ind w:left="360"/>
        <w:rPr>
          <w:rFonts w:asciiTheme="minorHAnsi" w:hAnsiTheme="minorHAnsi" w:cstheme="minorHAnsi"/>
        </w:rPr>
      </w:pPr>
      <w:r w:rsidRPr="00480CE7">
        <w:rPr>
          <w:rFonts w:asciiTheme="minorHAnsi" w:hAnsiTheme="minorHAnsi" w:cstheme="minorHAnsi"/>
        </w:rPr>
        <w:t>Rezultati pisanih provjera se vrednuju prema po</w:t>
      </w:r>
      <w:r w:rsidR="00BA0D34" w:rsidRPr="00480CE7">
        <w:rPr>
          <w:rFonts w:asciiTheme="minorHAnsi" w:hAnsiTheme="minorHAnsi" w:cstheme="minorHAnsi"/>
        </w:rPr>
        <w:t xml:space="preserve">stotcima </w:t>
      </w:r>
      <w:proofErr w:type="spellStart"/>
      <w:r w:rsidR="00BA0D34" w:rsidRPr="00480CE7">
        <w:rPr>
          <w:rFonts w:asciiTheme="minorHAnsi" w:hAnsiTheme="minorHAnsi" w:cstheme="minorHAnsi"/>
        </w:rPr>
        <w:t>rješenosti</w:t>
      </w:r>
      <w:proofErr w:type="spellEnd"/>
      <w:r w:rsidR="00BA0D34" w:rsidRPr="00480CE7">
        <w:rPr>
          <w:rFonts w:asciiTheme="minorHAnsi" w:hAnsiTheme="minorHAnsi" w:cstheme="minorHAnsi"/>
        </w:rPr>
        <w:t xml:space="preserve"> ispita i to:</w:t>
      </w:r>
    </w:p>
    <w:p w:rsidR="00480CE7" w:rsidRPr="00480CE7" w:rsidRDefault="00480CE7" w:rsidP="00480CE7">
      <w:pPr>
        <w:ind w:left="708"/>
        <w:rPr>
          <w:rFonts w:asciiTheme="minorHAnsi" w:hAnsiTheme="minorHAnsi" w:cstheme="minorHAnsi"/>
        </w:rPr>
      </w:pPr>
      <w:r w:rsidRPr="00480CE7">
        <w:rPr>
          <w:rFonts w:asciiTheme="minorHAnsi" w:hAnsiTheme="minorHAnsi" w:cstheme="minorHAnsi"/>
        </w:rPr>
        <w:t>0 - 48%</w:t>
      </w:r>
      <w:r>
        <w:rPr>
          <w:rFonts w:asciiTheme="minorHAnsi" w:hAnsiTheme="minorHAnsi" w:cstheme="minorHAnsi"/>
        </w:rPr>
        <w:tab/>
      </w:r>
      <w:r w:rsidRPr="00480CE7">
        <w:rPr>
          <w:rFonts w:asciiTheme="minorHAnsi" w:hAnsiTheme="minorHAnsi" w:cstheme="minorHAnsi"/>
          <w:i/>
        </w:rPr>
        <w:t>nedovoljan (1)</w:t>
      </w:r>
    </w:p>
    <w:p w:rsidR="00480CE7" w:rsidRDefault="00480CE7" w:rsidP="00480CE7">
      <w:pPr>
        <w:ind w:left="708"/>
        <w:rPr>
          <w:rFonts w:asciiTheme="minorHAnsi" w:hAnsiTheme="minorHAnsi" w:cstheme="minorHAnsi"/>
        </w:rPr>
      </w:pPr>
      <w:r w:rsidRPr="00480CE7">
        <w:rPr>
          <w:rFonts w:asciiTheme="minorHAnsi" w:hAnsiTheme="minorHAnsi" w:cstheme="minorHAnsi"/>
        </w:rPr>
        <w:t>49 - 59 %</w:t>
      </w:r>
      <w:r>
        <w:rPr>
          <w:rFonts w:asciiTheme="minorHAnsi" w:hAnsiTheme="minorHAnsi" w:cstheme="minorHAnsi"/>
        </w:rPr>
        <w:tab/>
      </w:r>
      <w:r w:rsidRPr="00480CE7">
        <w:rPr>
          <w:rFonts w:asciiTheme="minorHAnsi" w:hAnsiTheme="minorHAnsi" w:cstheme="minorHAnsi"/>
          <w:i/>
        </w:rPr>
        <w:t>dovoljan (2)</w:t>
      </w:r>
    </w:p>
    <w:p w:rsidR="00480CE7" w:rsidRPr="00480CE7" w:rsidRDefault="00480CE7" w:rsidP="00480CE7">
      <w:pPr>
        <w:ind w:left="708"/>
        <w:rPr>
          <w:rFonts w:asciiTheme="minorHAnsi" w:hAnsiTheme="minorHAnsi" w:cstheme="minorHAnsi"/>
          <w:i/>
        </w:rPr>
      </w:pPr>
      <w:r w:rsidRPr="00480CE7">
        <w:rPr>
          <w:rFonts w:asciiTheme="minorHAnsi" w:hAnsiTheme="minorHAnsi" w:cstheme="minorHAnsi"/>
        </w:rPr>
        <w:t>60 – 78 %</w:t>
      </w:r>
      <w:r>
        <w:rPr>
          <w:rFonts w:asciiTheme="minorHAnsi" w:hAnsiTheme="minorHAnsi" w:cstheme="minorHAnsi"/>
        </w:rPr>
        <w:tab/>
      </w:r>
      <w:r w:rsidRPr="00480CE7">
        <w:rPr>
          <w:rFonts w:asciiTheme="minorHAnsi" w:hAnsiTheme="minorHAnsi" w:cstheme="minorHAnsi"/>
          <w:i/>
        </w:rPr>
        <w:t>dobar (3)</w:t>
      </w:r>
    </w:p>
    <w:p w:rsidR="00480CE7" w:rsidRPr="00480CE7" w:rsidRDefault="00480CE7" w:rsidP="00480CE7">
      <w:pPr>
        <w:ind w:left="708"/>
        <w:rPr>
          <w:rFonts w:asciiTheme="minorHAnsi" w:hAnsiTheme="minorHAnsi" w:cstheme="minorHAnsi"/>
        </w:rPr>
      </w:pPr>
      <w:r w:rsidRPr="00480CE7">
        <w:rPr>
          <w:rFonts w:asciiTheme="minorHAnsi" w:hAnsiTheme="minorHAnsi" w:cstheme="minorHAnsi"/>
        </w:rPr>
        <w:t>79 - 89 %</w:t>
      </w:r>
      <w:r>
        <w:rPr>
          <w:rFonts w:asciiTheme="minorHAnsi" w:hAnsiTheme="minorHAnsi" w:cstheme="minorHAnsi"/>
        </w:rPr>
        <w:tab/>
      </w:r>
      <w:r w:rsidRPr="00480CE7">
        <w:rPr>
          <w:rFonts w:asciiTheme="minorHAnsi" w:hAnsiTheme="minorHAnsi" w:cstheme="minorHAnsi"/>
          <w:i/>
        </w:rPr>
        <w:t>vrlo dobar (4)</w:t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</w:p>
    <w:p w:rsidR="00B911BF" w:rsidRPr="00480CE7" w:rsidRDefault="00480CE7" w:rsidP="00480CE7">
      <w:pPr>
        <w:ind w:left="708"/>
        <w:rPr>
          <w:rFonts w:asciiTheme="minorHAnsi" w:hAnsiTheme="minorHAnsi" w:cstheme="minorHAnsi"/>
        </w:rPr>
      </w:pPr>
      <w:r w:rsidRPr="00480CE7">
        <w:rPr>
          <w:rFonts w:asciiTheme="minorHAnsi" w:hAnsiTheme="minorHAnsi" w:cstheme="minorHAnsi"/>
        </w:rPr>
        <w:t>90 - 100 %</w:t>
      </w:r>
      <w:r>
        <w:rPr>
          <w:rFonts w:asciiTheme="minorHAnsi" w:hAnsiTheme="minorHAnsi" w:cstheme="minorHAnsi"/>
        </w:rPr>
        <w:tab/>
      </w:r>
      <w:r w:rsidRPr="00480CE7">
        <w:rPr>
          <w:rFonts w:asciiTheme="minorHAnsi" w:hAnsiTheme="minorHAnsi" w:cstheme="minorHAnsi"/>
          <w:i/>
        </w:rPr>
        <w:t>odličan (5)</w:t>
      </w:r>
      <w:r>
        <w:rPr>
          <w:rFonts w:asciiTheme="minorHAnsi" w:hAnsiTheme="minorHAnsi" w:cstheme="minorHAnsi"/>
          <w:i/>
        </w:rPr>
        <w:tab/>
      </w:r>
    </w:p>
    <w:p w:rsidR="00B911BF" w:rsidRPr="00480CE7" w:rsidRDefault="00FA5554" w:rsidP="00FB540F">
      <w:pPr>
        <w:ind w:left="360"/>
        <w:rPr>
          <w:rFonts w:asciiTheme="minorHAnsi" w:hAnsiTheme="minorHAnsi" w:cstheme="minorHAnsi"/>
        </w:rPr>
      </w:pPr>
      <w:r w:rsidRPr="00480CE7">
        <w:rPr>
          <w:rFonts w:asciiTheme="minorHAnsi" w:hAnsiTheme="minorHAnsi" w:cstheme="minorHAnsi"/>
        </w:rPr>
        <w:t xml:space="preserve">* Napomena: </w:t>
      </w:r>
      <w:r w:rsidR="00BF2BE6" w:rsidRPr="00480CE7">
        <w:rPr>
          <w:rFonts w:asciiTheme="minorHAnsi" w:hAnsiTheme="minorHAnsi" w:cstheme="minorHAnsi"/>
        </w:rPr>
        <w:t>postotci r</w:t>
      </w:r>
      <w:r w:rsidR="000E69EC" w:rsidRPr="00480CE7">
        <w:rPr>
          <w:rFonts w:asciiTheme="minorHAnsi" w:hAnsiTheme="minorHAnsi" w:cstheme="minorHAnsi"/>
        </w:rPr>
        <w:t>i</w:t>
      </w:r>
      <w:r w:rsidR="00BF2BE6" w:rsidRPr="00480CE7">
        <w:rPr>
          <w:rFonts w:asciiTheme="minorHAnsi" w:hAnsiTheme="minorHAnsi" w:cstheme="minorHAnsi"/>
        </w:rPr>
        <w:t xml:space="preserve">ješenosti </w:t>
      </w:r>
      <w:r w:rsidR="00C515BB" w:rsidRPr="00480CE7">
        <w:rPr>
          <w:rFonts w:asciiTheme="minorHAnsi" w:hAnsiTheme="minorHAnsi" w:cstheme="minorHAnsi"/>
        </w:rPr>
        <w:t>za određen</w:t>
      </w:r>
      <w:r w:rsidR="00480CE7">
        <w:rPr>
          <w:rFonts w:asciiTheme="minorHAnsi" w:hAnsiTheme="minorHAnsi" w:cstheme="minorHAnsi"/>
        </w:rPr>
        <w:t>u ocjenu mogu se mijenjati u</w:t>
      </w:r>
      <w:r w:rsidR="00EA362E" w:rsidRPr="00480CE7">
        <w:rPr>
          <w:rFonts w:asciiTheme="minorHAnsi" w:hAnsiTheme="minorHAnsi" w:cstheme="minorHAnsi"/>
        </w:rPr>
        <w:t xml:space="preserve"> </w:t>
      </w:r>
      <w:r w:rsidR="00C515BB" w:rsidRPr="00480CE7">
        <w:rPr>
          <w:rFonts w:asciiTheme="minorHAnsi" w:hAnsiTheme="minorHAnsi" w:cstheme="minorHAnsi"/>
        </w:rPr>
        <w:t>ovisnosti o težini grad</w:t>
      </w:r>
      <w:r w:rsidR="00EA362E" w:rsidRPr="00480CE7">
        <w:rPr>
          <w:rFonts w:asciiTheme="minorHAnsi" w:hAnsiTheme="minorHAnsi" w:cstheme="minorHAnsi"/>
        </w:rPr>
        <w:t>iva i prema procjeni učiteljice</w:t>
      </w:r>
      <w:r w:rsidR="00C515BB" w:rsidRPr="00480CE7">
        <w:rPr>
          <w:rFonts w:asciiTheme="minorHAnsi" w:hAnsiTheme="minorHAnsi" w:cstheme="minorHAnsi"/>
        </w:rPr>
        <w:t xml:space="preserve">. </w:t>
      </w:r>
    </w:p>
    <w:p w:rsidR="005658D9" w:rsidRPr="00480CE7" w:rsidRDefault="005658D9">
      <w:pPr>
        <w:rPr>
          <w:rFonts w:asciiTheme="minorHAnsi" w:hAnsiTheme="minorHAnsi" w:cstheme="minorHAnsi"/>
        </w:rPr>
      </w:pPr>
    </w:p>
    <w:p w:rsidR="00E83E24" w:rsidRDefault="00E83E24">
      <w:pPr>
        <w:rPr>
          <w:rFonts w:asciiTheme="minorHAnsi" w:hAnsiTheme="minorHAnsi" w:cstheme="minorHAnsi"/>
          <w:b/>
          <w:u w:val="single"/>
        </w:rPr>
      </w:pPr>
    </w:p>
    <w:p w:rsidR="00EA362E" w:rsidRPr="00BB27D8" w:rsidRDefault="00853B8A" w:rsidP="00FB540F">
      <w:pPr>
        <w:numPr>
          <w:ilvl w:val="0"/>
          <w:numId w:val="13"/>
        </w:numPr>
        <w:rPr>
          <w:rFonts w:asciiTheme="minorHAnsi" w:hAnsiTheme="minorHAnsi" w:cstheme="minorHAnsi"/>
          <w:b/>
          <w:i/>
        </w:rPr>
      </w:pPr>
      <w:r w:rsidRPr="00BB27D8">
        <w:rPr>
          <w:rFonts w:asciiTheme="minorHAnsi" w:hAnsiTheme="minorHAnsi" w:cstheme="minorHAnsi"/>
          <w:b/>
          <w:i/>
        </w:rPr>
        <w:t>Kriteriji ocjenjivanja elementa  praktični</w:t>
      </w:r>
      <w:r w:rsidR="00EA362E" w:rsidRPr="00BB27D8">
        <w:rPr>
          <w:rFonts w:asciiTheme="minorHAnsi" w:hAnsiTheme="minorHAnsi" w:cstheme="minorHAnsi"/>
          <w:b/>
          <w:i/>
        </w:rPr>
        <w:t xml:space="preserve"> rad: </w:t>
      </w:r>
    </w:p>
    <w:p w:rsidR="00EA362E" w:rsidRPr="00480CE7" w:rsidRDefault="00EA362E">
      <w:pPr>
        <w:rPr>
          <w:rFonts w:asciiTheme="minorHAnsi" w:hAnsiTheme="minorHAnsi" w:cstheme="minorHAnsi"/>
        </w:rPr>
      </w:pPr>
    </w:p>
    <w:p w:rsidR="00E83E24" w:rsidRDefault="00EB511E" w:rsidP="00FB540F">
      <w:pPr>
        <w:ind w:left="360"/>
        <w:rPr>
          <w:rFonts w:asciiTheme="minorHAnsi" w:hAnsiTheme="minorHAnsi" w:cstheme="minorHAnsi"/>
        </w:rPr>
      </w:pPr>
      <w:r w:rsidRPr="00480CE7">
        <w:rPr>
          <w:rFonts w:asciiTheme="minorHAnsi" w:hAnsiTheme="minorHAnsi" w:cstheme="minorHAnsi"/>
        </w:rPr>
        <w:t xml:space="preserve">U nastavi </w:t>
      </w:r>
      <w:r w:rsidR="001F1F9E">
        <w:rPr>
          <w:rFonts w:asciiTheme="minorHAnsi" w:hAnsiTheme="minorHAnsi" w:cstheme="minorHAnsi"/>
        </w:rPr>
        <w:t>kemije</w:t>
      </w:r>
      <w:r w:rsidR="005658D9" w:rsidRPr="00480CE7">
        <w:rPr>
          <w:rFonts w:asciiTheme="minorHAnsi" w:hAnsiTheme="minorHAnsi" w:cstheme="minorHAnsi"/>
        </w:rPr>
        <w:t xml:space="preserve"> učenicima će</w:t>
      </w:r>
      <w:r w:rsidR="007E0C19" w:rsidRPr="00480CE7">
        <w:rPr>
          <w:rFonts w:asciiTheme="minorHAnsi" w:hAnsiTheme="minorHAnsi" w:cstheme="minorHAnsi"/>
        </w:rPr>
        <w:t xml:space="preserve"> se u sklopu praktičnog rada oc</w:t>
      </w:r>
      <w:r w:rsidR="005658D9" w:rsidRPr="00480CE7">
        <w:rPr>
          <w:rFonts w:asciiTheme="minorHAnsi" w:hAnsiTheme="minorHAnsi" w:cstheme="minorHAnsi"/>
        </w:rPr>
        <w:t>jenjivati</w:t>
      </w:r>
      <w:r w:rsidR="00853B8A" w:rsidRPr="00480CE7">
        <w:rPr>
          <w:rFonts w:asciiTheme="minorHAnsi" w:hAnsiTheme="minorHAnsi" w:cstheme="minorHAnsi"/>
        </w:rPr>
        <w:t xml:space="preserve">: </w:t>
      </w:r>
      <w:r w:rsidR="005658D9" w:rsidRPr="00480CE7">
        <w:rPr>
          <w:rFonts w:asciiTheme="minorHAnsi" w:hAnsiTheme="minorHAnsi" w:cstheme="minorHAnsi"/>
        </w:rPr>
        <w:t xml:space="preserve"> </w:t>
      </w:r>
    </w:p>
    <w:p w:rsidR="007E0C19" w:rsidRDefault="001F1F9E" w:rsidP="00FB540F">
      <w:pPr>
        <w:numPr>
          <w:ilvl w:val="0"/>
          <w:numId w:val="7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Pokusi</w:t>
      </w:r>
    </w:p>
    <w:p w:rsidR="001F1F9E" w:rsidRDefault="00FB540F" w:rsidP="00FB540F">
      <w:pPr>
        <w:numPr>
          <w:ilvl w:val="0"/>
          <w:numId w:val="8"/>
        </w:numPr>
        <w:ind w:left="213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izvedba (način izvođenja i praćenje uputa, urednost, pridržavanje mjera opreza)</w:t>
      </w:r>
    </w:p>
    <w:p w:rsidR="00FB540F" w:rsidRDefault="00FB540F" w:rsidP="00FB540F">
      <w:pPr>
        <w:numPr>
          <w:ilvl w:val="0"/>
          <w:numId w:val="8"/>
        </w:numPr>
        <w:ind w:left="213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prikaz rezultata (pravilan način bilježenja pokusa)</w:t>
      </w:r>
    </w:p>
    <w:p w:rsidR="00FB540F" w:rsidRDefault="00FB540F" w:rsidP="00FB540F">
      <w:pPr>
        <w:numPr>
          <w:ilvl w:val="0"/>
          <w:numId w:val="8"/>
        </w:numPr>
        <w:ind w:left="213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zaključci (povezivanje opažanja sa poznatim činjenicama, razumijevanje)</w:t>
      </w:r>
    </w:p>
    <w:p w:rsidR="00FB540F" w:rsidRDefault="00FB540F" w:rsidP="00FB540F">
      <w:pPr>
        <w:numPr>
          <w:ilvl w:val="0"/>
          <w:numId w:val="7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Plakati i prezentacije (sadržajno, vizualno, izlaganje)</w:t>
      </w:r>
    </w:p>
    <w:p w:rsidR="00FB540F" w:rsidRDefault="00FB540F" w:rsidP="00FB540F">
      <w:pPr>
        <w:numPr>
          <w:ilvl w:val="3"/>
          <w:numId w:val="10"/>
        </w:numPr>
        <w:ind w:left="3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dovoljan (2) - sadržaj je nerazumljiv i nejasan, izgledom neure</w:t>
      </w:r>
      <w:r w:rsidR="00F945E4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an i nepregledan, vizualno je neprivlačan, pri izlaganju vidljivo je nepoznavanje sadrža</w:t>
      </w:r>
      <w:r w:rsidR="00F945E4">
        <w:rPr>
          <w:rFonts w:asciiTheme="minorHAnsi" w:hAnsiTheme="minorHAnsi" w:cstheme="minorHAnsi"/>
        </w:rPr>
        <w:t>ja, čitanje teksta koji ne razu</w:t>
      </w:r>
      <w:r>
        <w:rPr>
          <w:rFonts w:asciiTheme="minorHAnsi" w:hAnsiTheme="minorHAnsi" w:cstheme="minorHAnsi"/>
        </w:rPr>
        <w:t>mije</w:t>
      </w:r>
    </w:p>
    <w:p w:rsidR="00FB540F" w:rsidRDefault="00FB540F" w:rsidP="00FB540F">
      <w:pPr>
        <w:numPr>
          <w:ilvl w:val="3"/>
          <w:numId w:val="10"/>
        </w:numPr>
        <w:ind w:left="3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dobar (3) - sadržaj je dosta nejasan, sadrži pogreške, izgledom nepregledno, bez sustavnog redoslijeda</w:t>
      </w:r>
    </w:p>
    <w:p w:rsidR="00FB540F" w:rsidRDefault="00FB540F" w:rsidP="00FB540F">
      <w:pPr>
        <w:numPr>
          <w:ilvl w:val="3"/>
          <w:numId w:val="10"/>
        </w:numPr>
        <w:ind w:left="3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vrlo dobar (4) - količina gradiva neprimjerena, koriste se nerazumljivi pojmovi, izgledom nije u potpunosti pregledno, u izlaganju ima nesigurnosti</w:t>
      </w:r>
    </w:p>
    <w:p w:rsidR="00FB540F" w:rsidRDefault="00FB540F" w:rsidP="00FB540F">
      <w:pPr>
        <w:numPr>
          <w:ilvl w:val="3"/>
          <w:numId w:val="10"/>
        </w:numPr>
        <w:ind w:left="3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odličan (5) - sadržaj, jasan, količina gradiva je primjerena uzrastu, izgledom ure</w:t>
      </w:r>
      <w:r w:rsidR="00F945E4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no i vizualno privlačno, sustavno, izlaganje samostalno, točno, sustavno, jasno.</w:t>
      </w:r>
    </w:p>
    <w:p w:rsidR="00FB540F" w:rsidRDefault="00FB540F" w:rsidP="00FB540F">
      <w:pPr>
        <w:numPr>
          <w:ilvl w:val="0"/>
          <w:numId w:val="7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Referati</w:t>
      </w:r>
    </w:p>
    <w:p w:rsidR="00FB540F" w:rsidRDefault="00FB540F" w:rsidP="00FB540F">
      <w:pPr>
        <w:numPr>
          <w:ilvl w:val="0"/>
          <w:numId w:val="11"/>
        </w:numPr>
        <w:ind w:left="213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sadržaj (točnost, obuhvaćenost teme, jezgrovitost, struktura)</w:t>
      </w:r>
    </w:p>
    <w:p w:rsidR="00FB540F" w:rsidRDefault="00FB540F" w:rsidP="00FB540F">
      <w:pPr>
        <w:numPr>
          <w:ilvl w:val="0"/>
          <w:numId w:val="11"/>
        </w:numPr>
        <w:ind w:left="213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struktura rada (naslova stranica sa imenom učenika, tekst u tri glava dijela: uvod, razrada, zaključak, popis korištene literature, imenovane slike i grafički prikazi)</w:t>
      </w:r>
    </w:p>
    <w:p w:rsidR="00FB540F" w:rsidRPr="00FB540F" w:rsidRDefault="00FB540F" w:rsidP="00FB540F">
      <w:pPr>
        <w:numPr>
          <w:ilvl w:val="0"/>
          <w:numId w:val="11"/>
        </w:numPr>
        <w:ind w:left="213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pridržavanje zadanog vremenskog roka</w:t>
      </w:r>
    </w:p>
    <w:p w:rsidR="00E83E24" w:rsidRDefault="00E83E24" w:rsidP="00853B8A">
      <w:pPr>
        <w:rPr>
          <w:rFonts w:asciiTheme="minorHAnsi" w:hAnsiTheme="minorHAnsi" w:cstheme="minorHAnsi"/>
          <w:b/>
          <w:i/>
        </w:rPr>
      </w:pPr>
    </w:p>
    <w:p w:rsidR="00853B8A" w:rsidRPr="00BB27D8" w:rsidRDefault="00853B8A" w:rsidP="00FB540F">
      <w:pPr>
        <w:numPr>
          <w:ilvl w:val="0"/>
          <w:numId w:val="13"/>
        </w:numPr>
        <w:rPr>
          <w:rFonts w:asciiTheme="minorHAnsi" w:hAnsiTheme="minorHAnsi" w:cstheme="minorHAnsi"/>
          <w:b/>
          <w:i/>
        </w:rPr>
      </w:pPr>
      <w:r w:rsidRPr="00BB27D8">
        <w:rPr>
          <w:rFonts w:asciiTheme="minorHAnsi" w:hAnsiTheme="minorHAnsi" w:cstheme="minorHAnsi"/>
          <w:b/>
          <w:i/>
        </w:rPr>
        <w:t xml:space="preserve">Kriteriji ocjenjivanja elementa  </w:t>
      </w:r>
      <w:r w:rsidR="00FB540F" w:rsidRPr="00BB27D8">
        <w:rPr>
          <w:rFonts w:asciiTheme="minorHAnsi" w:hAnsiTheme="minorHAnsi" w:cstheme="minorHAnsi"/>
          <w:b/>
          <w:i/>
        </w:rPr>
        <w:t>rješavanje problema</w:t>
      </w:r>
      <w:r w:rsidRPr="00BB27D8">
        <w:rPr>
          <w:rFonts w:asciiTheme="minorHAnsi" w:hAnsiTheme="minorHAnsi" w:cstheme="minorHAnsi"/>
          <w:b/>
          <w:i/>
        </w:rPr>
        <w:t xml:space="preserve">: </w:t>
      </w:r>
    </w:p>
    <w:p w:rsidR="00853B8A" w:rsidRPr="00480CE7" w:rsidRDefault="00853B8A" w:rsidP="00853B8A">
      <w:pPr>
        <w:rPr>
          <w:rFonts w:asciiTheme="minorHAnsi" w:hAnsiTheme="minorHAnsi" w:cstheme="minorHAnsi"/>
        </w:rPr>
      </w:pPr>
    </w:p>
    <w:p w:rsidR="00E83E24" w:rsidRDefault="001352FC" w:rsidP="00FB540F">
      <w:pPr>
        <w:ind w:left="360"/>
        <w:rPr>
          <w:rFonts w:asciiTheme="minorHAnsi" w:hAnsiTheme="minorHAnsi" w:cstheme="minorHAnsi"/>
        </w:rPr>
      </w:pPr>
      <w:r w:rsidRPr="00480CE7">
        <w:rPr>
          <w:rFonts w:asciiTheme="minorHAnsi" w:hAnsiTheme="minorHAnsi" w:cstheme="minorHAnsi"/>
        </w:rPr>
        <w:t xml:space="preserve">U nastavi </w:t>
      </w:r>
      <w:r w:rsidR="00FB540F">
        <w:rPr>
          <w:rFonts w:asciiTheme="minorHAnsi" w:hAnsiTheme="minorHAnsi" w:cstheme="minorHAnsi"/>
        </w:rPr>
        <w:t>kemije</w:t>
      </w:r>
      <w:r w:rsidRPr="00480CE7">
        <w:rPr>
          <w:rFonts w:asciiTheme="minorHAnsi" w:hAnsiTheme="minorHAnsi" w:cstheme="minorHAnsi"/>
        </w:rPr>
        <w:t xml:space="preserve"> učenicima će se  u elementu </w:t>
      </w:r>
      <w:r w:rsidR="00FB540F">
        <w:rPr>
          <w:rFonts w:asciiTheme="minorHAnsi" w:hAnsiTheme="minorHAnsi" w:cstheme="minorHAnsi"/>
        </w:rPr>
        <w:t>rješavanje problema</w:t>
      </w:r>
      <w:r w:rsidR="00853B8A" w:rsidRPr="00480CE7">
        <w:rPr>
          <w:rFonts w:asciiTheme="minorHAnsi" w:hAnsiTheme="minorHAnsi" w:cstheme="minorHAnsi"/>
        </w:rPr>
        <w:t xml:space="preserve"> ocjenjivati: </w:t>
      </w:r>
    </w:p>
    <w:p w:rsidR="00FA17D1" w:rsidRPr="00FB540F" w:rsidRDefault="00FB540F" w:rsidP="00FB540F">
      <w:pPr>
        <w:numPr>
          <w:ilvl w:val="0"/>
          <w:numId w:val="14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</w:rPr>
        <w:t>rješavanje problemskih i računskih zadataka na satu</w:t>
      </w:r>
    </w:p>
    <w:p w:rsidR="00FB540F" w:rsidRPr="00FB540F" w:rsidRDefault="00FB540F" w:rsidP="00FB540F">
      <w:pPr>
        <w:numPr>
          <w:ilvl w:val="0"/>
          <w:numId w:val="14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</w:rPr>
        <w:t>samostalnost u pronalaženju rješenja</w:t>
      </w:r>
    </w:p>
    <w:p w:rsidR="00FB540F" w:rsidRPr="00FB540F" w:rsidRDefault="00FB540F" w:rsidP="00FB540F">
      <w:pPr>
        <w:numPr>
          <w:ilvl w:val="0"/>
          <w:numId w:val="14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</w:rPr>
        <w:t>ispravna upotreba oznaka fizičkih veličina i formula</w:t>
      </w:r>
    </w:p>
    <w:p w:rsidR="00FB540F" w:rsidRDefault="00FB540F" w:rsidP="00FB540F">
      <w:pPr>
        <w:numPr>
          <w:ilvl w:val="0"/>
          <w:numId w:val="14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</w:rPr>
        <w:t xml:space="preserve">ispravna upotreba mjernih </w:t>
      </w:r>
      <w:proofErr w:type="spellStart"/>
      <w:r>
        <w:rPr>
          <w:rFonts w:asciiTheme="minorHAnsi" w:hAnsiTheme="minorHAnsi" w:cstheme="minorHAnsi"/>
        </w:rPr>
        <w:t>jednica</w:t>
      </w:r>
      <w:proofErr w:type="spellEnd"/>
    </w:p>
    <w:p w:rsidR="00FB540F" w:rsidRPr="00FB540F" w:rsidRDefault="00FB540F" w:rsidP="00FB540F">
      <w:pPr>
        <w:numPr>
          <w:ilvl w:val="0"/>
          <w:numId w:val="14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</w:rPr>
        <w:lastRenderedPageBreak/>
        <w:t>sistematičnost u rješavanju zadataka</w:t>
      </w:r>
    </w:p>
    <w:p w:rsidR="00BB27D8" w:rsidRDefault="00FB540F" w:rsidP="00FB540F">
      <w:pPr>
        <w:numPr>
          <w:ilvl w:val="0"/>
          <w:numId w:val="14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</w:rPr>
        <w:t>ispravno povezivanje činjenica koje dovode do rješenja</w:t>
      </w:r>
    </w:p>
    <w:p w:rsidR="00BB27D8" w:rsidRPr="00BB27D8" w:rsidRDefault="00BB27D8" w:rsidP="00BB27D8">
      <w:pPr>
        <w:rPr>
          <w:rFonts w:asciiTheme="minorHAnsi" w:hAnsiTheme="minorHAnsi" w:cstheme="minorHAnsi"/>
          <w:sz w:val="28"/>
          <w:szCs w:val="28"/>
        </w:rPr>
      </w:pPr>
    </w:p>
    <w:p w:rsidR="00BB27D8" w:rsidRPr="00BB27D8" w:rsidRDefault="00BB27D8" w:rsidP="00BB27D8">
      <w:pPr>
        <w:numPr>
          <w:ilvl w:val="0"/>
          <w:numId w:val="13"/>
        </w:numPr>
        <w:rPr>
          <w:rFonts w:asciiTheme="minorHAnsi" w:hAnsiTheme="minorHAnsi" w:cstheme="minorHAnsi"/>
          <w:b/>
          <w:i/>
        </w:rPr>
      </w:pPr>
      <w:r w:rsidRPr="00BB27D8">
        <w:rPr>
          <w:rFonts w:asciiTheme="minorHAnsi" w:hAnsiTheme="minorHAnsi" w:cstheme="minorHAnsi"/>
          <w:b/>
          <w:i/>
        </w:rPr>
        <w:t>Opisno praćenje učenika</w:t>
      </w:r>
    </w:p>
    <w:p w:rsidR="00FB540F" w:rsidRDefault="00BB27D8" w:rsidP="00BB27D8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Odnosi se na odnos učenika prema radu na satu te redovitost i savjesnost u radu i učenju: bilježnica (zabilješke s ploče), radna bilježnica (redovito rješavanje zadataka), pisanje domaće zadaće, aktivnost na satu i donošenje pribora.</w:t>
      </w:r>
    </w:p>
    <w:p w:rsidR="00BB27D8" w:rsidRDefault="00BB27D8" w:rsidP="00BB27D8">
      <w:pPr>
        <w:ind w:left="360"/>
        <w:rPr>
          <w:rFonts w:asciiTheme="minorHAnsi" w:hAnsiTheme="minorHAnsi" w:cstheme="minorHAnsi"/>
        </w:rPr>
      </w:pPr>
    </w:p>
    <w:p w:rsidR="00BB27D8" w:rsidRDefault="00BB27D8" w:rsidP="00BB27D8">
      <w:pPr>
        <w:ind w:left="360"/>
        <w:rPr>
          <w:rFonts w:asciiTheme="minorHAnsi" w:hAnsiTheme="minorHAnsi" w:cstheme="minorHAnsi"/>
        </w:rPr>
      </w:pPr>
    </w:p>
    <w:p w:rsidR="00C434CE" w:rsidRDefault="00C434CE" w:rsidP="00BB27D8">
      <w:pPr>
        <w:ind w:left="360"/>
        <w:rPr>
          <w:rFonts w:asciiTheme="minorHAnsi" w:hAnsiTheme="minorHAnsi" w:cstheme="minorHAnsi"/>
        </w:rPr>
      </w:pPr>
    </w:p>
    <w:p w:rsidR="00C434CE" w:rsidRDefault="00C434CE" w:rsidP="00C434CE">
      <w:pPr>
        <w:ind w:left="36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Učiteljica kemije Branka Pamić</w:t>
      </w:r>
    </w:p>
    <w:p w:rsidR="00BB27D8" w:rsidRPr="00BB27D8" w:rsidRDefault="00BB27D8" w:rsidP="00BB27D8">
      <w:pPr>
        <w:ind w:left="360"/>
        <w:rPr>
          <w:rFonts w:asciiTheme="minorHAnsi" w:hAnsiTheme="minorHAnsi" w:cstheme="minorHAnsi"/>
        </w:rPr>
      </w:pPr>
    </w:p>
    <w:sectPr w:rsidR="00BB27D8" w:rsidRPr="00BB27D8" w:rsidSect="00FA17D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0935"/>
    <w:multiLevelType w:val="hybridMultilevel"/>
    <w:tmpl w:val="B3AA21CC"/>
    <w:lvl w:ilvl="0" w:tplc="360842D6">
      <w:start w:val="3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B6815CF"/>
    <w:multiLevelType w:val="hybridMultilevel"/>
    <w:tmpl w:val="AB7AFC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56D5E"/>
    <w:multiLevelType w:val="hybridMultilevel"/>
    <w:tmpl w:val="0062E696"/>
    <w:lvl w:ilvl="0" w:tplc="360842D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4465C"/>
    <w:multiLevelType w:val="hybridMultilevel"/>
    <w:tmpl w:val="D49E299E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1A0AB3"/>
    <w:multiLevelType w:val="hybridMultilevel"/>
    <w:tmpl w:val="31060F94"/>
    <w:lvl w:ilvl="0" w:tplc="360842D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27AFA"/>
    <w:multiLevelType w:val="hybridMultilevel"/>
    <w:tmpl w:val="18804B54"/>
    <w:lvl w:ilvl="0" w:tplc="360842D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7182A"/>
    <w:multiLevelType w:val="hybridMultilevel"/>
    <w:tmpl w:val="67F8010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472E97"/>
    <w:multiLevelType w:val="hybridMultilevel"/>
    <w:tmpl w:val="48F0AE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0842D6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03B94"/>
    <w:multiLevelType w:val="hybridMultilevel"/>
    <w:tmpl w:val="B2D04D5A"/>
    <w:lvl w:ilvl="0" w:tplc="360842D6">
      <w:start w:val="3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90D0DB4"/>
    <w:multiLevelType w:val="hybridMultilevel"/>
    <w:tmpl w:val="B1323E70"/>
    <w:lvl w:ilvl="0" w:tplc="360842D6">
      <w:start w:val="3"/>
      <w:numFmt w:val="bullet"/>
      <w:lvlText w:val="-"/>
      <w:lvlJc w:val="left"/>
      <w:pPr>
        <w:ind w:left="3192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>
    <w:nsid w:val="5C142708"/>
    <w:multiLevelType w:val="hybridMultilevel"/>
    <w:tmpl w:val="10F03CE6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EC50662"/>
    <w:multiLevelType w:val="hybridMultilevel"/>
    <w:tmpl w:val="C27246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72790"/>
    <w:multiLevelType w:val="hybridMultilevel"/>
    <w:tmpl w:val="D01C3B8A"/>
    <w:lvl w:ilvl="0" w:tplc="360842D6">
      <w:start w:val="3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78B57B84"/>
    <w:multiLevelType w:val="hybridMultilevel"/>
    <w:tmpl w:val="2B6AD31E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4"/>
  </w:num>
  <w:num w:numId="7">
    <w:abstractNumId w:val="11"/>
  </w:num>
  <w:num w:numId="8">
    <w:abstractNumId w:val="0"/>
  </w:num>
  <w:num w:numId="9">
    <w:abstractNumId w:val="9"/>
  </w:num>
  <w:num w:numId="10">
    <w:abstractNumId w:val="7"/>
  </w:num>
  <w:num w:numId="11">
    <w:abstractNumId w:val="12"/>
  </w:num>
  <w:num w:numId="12">
    <w:abstractNumId w:val="6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FC6FB6"/>
    <w:rsid w:val="000E69EC"/>
    <w:rsid w:val="000F5F75"/>
    <w:rsid w:val="00123F0C"/>
    <w:rsid w:val="001352FC"/>
    <w:rsid w:val="001F1F9E"/>
    <w:rsid w:val="00202CE0"/>
    <w:rsid w:val="002C5311"/>
    <w:rsid w:val="003B2D66"/>
    <w:rsid w:val="00473770"/>
    <w:rsid w:val="00480CE7"/>
    <w:rsid w:val="005658D9"/>
    <w:rsid w:val="005746A1"/>
    <w:rsid w:val="00671AE1"/>
    <w:rsid w:val="00673CA5"/>
    <w:rsid w:val="0067419E"/>
    <w:rsid w:val="007E0C19"/>
    <w:rsid w:val="00853B8A"/>
    <w:rsid w:val="008B774B"/>
    <w:rsid w:val="00921D44"/>
    <w:rsid w:val="009844D3"/>
    <w:rsid w:val="0099451E"/>
    <w:rsid w:val="009C7591"/>
    <w:rsid w:val="00A55215"/>
    <w:rsid w:val="00B911BF"/>
    <w:rsid w:val="00BA0D34"/>
    <w:rsid w:val="00BA31F8"/>
    <w:rsid w:val="00BA4703"/>
    <w:rsid w:val="00BB27D8"/>
    <w:rsid w:val="00BF2BE6"/>
    <w:rsid w:val="00C434CE"/>
    <w:rsid w:val="00C515BB"/>
    <w:rsid w:val="00C63261"/>
    <w:rsid w:val="00E83E24"/>
    <w:rsid w:val="00EA362E"/>
    <w:rsid w:val="00EB511E"/>
    <w:rsid w:val="00F945E4"/>
    <w:rsid w:val="00FA17D1"/>
    <w:rsid w:val="00FA5554"/>
    <w:rsid w:val="00FB540F"/>
    <w:rsid w:val="00FC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326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Kriteriji i elementi ocjenjivanja, vrednovanja i praćenja učenika</vt:lpstr>
      <vt:lpstr>Kriteriji i elementi ocjenjivanja, vrednovanja i praćenja učenika</vt:lpstr>
    </vt:vector>
  </TitlesOfParts>
  <Company>Baksa Bertok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i elementi ocjenjivanja, vrednovanja i praćenja učenika</dc:title>
  <dc:creator>Andreja i Dejan</dc:creator>
  <cp:lastModifiedBy>Korisnik</cp:lastModifiedBy>
  <cp:revision>2</cp:revision>
  <dcterms:created xsi:type="dcterms:W3CDTF">2017-05-22T07:29:00Z</dcterms:created>
  <dcterms:modified xsi:type="dcterms:W3CDTF">2017-05-22T07:29:00Z</dcterms:modified>
</cp:coreProperties>
</file>