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44D3B" w14:textId="130460FF" w:rsidR="00AD0AB2" w:rsidRDefault="00F22380" w:rsidP="00F22380">
      <w:pPr>
        <w:jc w:val="center"/>
      </w:pPr>
      <w:r>
        <w:t>Tim za kvalitetu</w:t>
      </w:r>
    </w:p>
    <w:p w14:paraId="2A09C505" w14:textId="1C7B0AA8" w:rsidR="00F22380" w:rsidRDefault="00F22380" w:rsidP="00F22380">
      <w:pPr>
        <w:jc w:val="center"/>
      </w:pPr>
      <w:r>
        <w:t xml:space="preserve">Zapisnik sa 1. sastanka 2021./2022. </w:t>
      </w:r>
    </w:p>
    <w:p w14:paraId="22367E36" w14:textId="670DDE04" w:rsidR="00F22380" w:rsidRDefault="00F22380" w:rsidP="00F22380">
      <w:pPr>
        <w:jc w:val="right"/>
      </w:pPr>
      <w:r>
        <w:t xml:space="preserve"> 26. siječnja 2022. online sastanak</w:t>
      </w:r>
    </w:p>
    <w:p w14:paraId="1A0B3518" w14:textId="3B0093F0" w:rsidR="00F22380" w:rsidRDefault="00F22380" w:rsidP="00F22380">
      <w:pPr>
        <w:jc w:val="right"/>
      </w:pPr>
    </w:p>
    <w:p w14:paraId="20383D33" w14:textId="77777777" w:rsidR="00F22380" w:rsidRDefault="00F22380" w:rsidP="00F22380">
      <w:pPr>
        <w:jc w:val="right"/>
      </w:pPr>
    </w:p>
    <w:p w14:paraId="283FEE1E" w14:textId="6D6918E2" w:rsidR="00F22380" w:rsidRDefault="00F22380">
      <w:r>
        <w:t xml:space="preserve">Članovi tima: </w:t>
      </w:r>
    </w:p>
    <w:p w14:paraId="73EC8B49" w14:textId="52CE26F0" w:rsidR="00F22380" w:rsidRDefault="00F22380">
      <w:r>
        <w:t xml:space="preserve">Andrea </w:t>
      </w:r>
      <w:proofErr w:type="spellStart"/>
      <w:r>
        <w:t>Baksa</w:t>
      </w:r>
      <w:proofErr w:type="spellEnd"/>
      <w:r>
        <w:t>, ravnateljica</w:t>
      </w:r>
    </w:p>
    <w:p w14:paraId="49B8992F" w14:textId="511932F4" w:rsidR="00F22380" w:rsidRDefault="00F22380">
      <w:r>
        <w:t>Adela Deković, učiteljica hrvatskog jezika,  voditelj Tima za kvalitetu</w:t>
      </w:r>
    </w:p>
    <w:p w14:paraId="622EC955" w14:textId="1F5A356E" w:rsidR="00F22380" w:rsidRDefault="00F22380">
      <w:r>
        <w:t>Milena Banko, psihologinja</w:t>
      </w:r>
    </w:p>
    <w:p w14:paraId="62C07EAC" w14:textId="0C9D0785" w:rsidR="00F22380" w:rsidRDefault="00F22380">
      <w:r>
        <w:t xml:space="preserve">Anamarija </w:t>
      </w:r>
      <w:proofErr w:type="spellStart"/>
      <w:r>
        <w:t>Kodnik-Circota</w:t>
      </w:r>
      <w:proofErr w:type="spellEnd"/>
      <w:r>
        <w:t xml:space="preserve">, </w:t>
      </w:r>
      <w:r>
        <w:t>učiteljica razredne nastave</w:t>
      </w:r>
    </w:p>
    <w:p w14:paraId="57581A06" w14:textId="00BBF0B9" w:rsidR="00F22380" w:rsidRDefault="00F22380">
      <w:r>
        <w:t>Marina Dželalija-</w:t>
      </w:r>
      <w:proofErr w:type="spellStart"/>
      <w:r>
        <w:t>Jakominić</w:t>
      </w:r>
      <w:proofErr w:type="spellEnd"/>
      <w:r>
        <w:t xml:space="preserve">, </w:t>
      </w:r>
      <w:r>
        <w:t xml:space="preserve">učiteljica </w:t>
      </w:r>
      <w:r>
        <w:t>likovne kulture</w:t>
      </w:r>
    </w:p>
    <w:p w14:paraId="767AD00F" w14:textId="28908D4B" w:rsidR="00F22380" w:rsidRDefault="00F22380">
      <w:r>
        <w:t>Sabina Blažević, učiteljica razredne nastave</w:t>
      </w:r>
    </w:p>
    <w:p w14:paraId="4C893FD3" w14:textId="486269BA" w:rsidR="00F22380" w:rsidRDefault="00F22380"/>
    <w:p w14:paraId="027EE9E1" w14:textId="4C5748F7" w:rsidR="00F22380" w:rsidRDefault="00F22380">
      <w:r>
        <w:t>Dnevni red:</w:t>
      </w:r>
    </w:p>
    <w:p w14:paraId="7E6500B7" w14:textId="77777777" w:rsidR="00F22380" w:rsidRPr="00F22380" w:rsidRDefault="00F22380" w:rsidP="00F22380">
      <w:pPr>
        <w:numPr>
          <w:ilvl w:val="0"/>
          <w:numId w:val="1"/>
        </w:numPr>
      </w:pPr>
      <w:r w:rsidRPr="00F22380">
        <w:t>Opće informacije</w:t>
      </w:r>
    </w:p>
    <w:p w14:paraId="03D967E4" w14:textId="77777777" w:rsidR="00F22380" w:rsidRPr="00F22380" w:rsidRDefault="00F22380" w:rsidP="00F22380">
      <w:pPr>
        <w:numPr>
          <w:ilvl w:val="0"/>
          <w:numId w:val="1"/>
        </w:numPr>
      </w:pPr>
      <w:r w:rsidRPr="00F22380">
        <w:t>Plan rada Tima za kvalitetu</w:t>
      </w:r>
    </w:p>
    <w:p w14:paraId="46734F99" w14:textId="1760E84C" w:rsidR="00F22380" w:rsidRDefault="00F22380" w:rsidP="00F22380">
      <w:pPr>
        <w:numPr>
          <w:ilvl w:val="0"/>
          <w:numId w:val="1"/>
        </w:numPr>
      </w:pPr>
      <w:r w:rsidRPr="00F22380">
        <w:t xml:space="preserve">Organiziranje provedbe </w:t>
      </w:r>
      <w:proofErr w:type="spellStart"/>
      <w:r w:rsidRPr="00F22380">
        <w:t>samovrjednovanja</w:t>
      </w:r>
      <w:proofErr w:type="spellEnd"/>
    </w:p>
    <w:p w14:paraId="7BBC75A3" w14:textId="07F9D9BE" w:rsidR="00F22380" w:rsidRDefault="00F22380" w:rsidP="00F22380"/>
    <w:p w14:paraId="1722F451" w14:textId="6C306A8C" w:rsidR="00F22380" w:rsidRDefault="00F22380" w:rsidP="00F22380">
      <w:r>
        <w:t>Ad1) Svi članovi upoznati su sa zadaćama Tima za kvalitetu</w:t>
      </w:r>
      <w:r w:rsidR="006873E3">
        <w:t xml:space="preserve">. </w:t>
      </w:r>
    </w:p>
    <w:p w14:paraId="6426CA72" w14:textId="19E55652" w:rsidR="00EA3220" w:rsidRDefault="00EA3220" w:rsidP="00F22380">
      <w:r>
        <w:t xml:space="preserve">Ad2) </w:t>
      </w:r>
      <w:r w:rsidR="006873E3">
        <w:t>Dogovoren je sljedeći p</w:t>
      </w:r>
      <w:r w:rsidRPr="00EA3220">
        <w:t>lan rada</w:t>
      </w:r>
      <w:r w:rsidR="006873E3">
        <w:t>:</w:t>
      </w:r>
    </w:p>
    <w:p w14:paraId="00FBF00D" w14:textId="77777777" w:rsidR="00EA3220" w:rsidRPr="00EA3220" w:rsidRDefault="00EA3220" w:rsidP="00EA3220">
      <w:pPr>
        <w:numPr>
          <w:ilvl w:val="0"/>
          <w:numId w:val="2"/>
        </w:numPr>
      </w:pPr>
      <w:r w:rsidRPr="00EA3220">
        <w:t xml:space="preserve">Priprema </w:t>
      </w:r>
      <w:proofErr w:type="spellStart"/>
      <w:r w:rsidRPr="00EA3220">
        <w:t>samovrjednovanja</w:t>
      </w:r>
      <w:proofErr w:type="spellEnd"/>
    </w:p>
    <w:p w14:paraId="5C34C0EB" w14:textId="77777777" w:rsidR="00EA3220" w:rsidRPr="00EA3220" w:rsidRDefault="00EA3220" w:rsidP="00EA3220">
      <w:pPr>
        <w:numPr>
          <w:ilvl w:val="0"/>
          <w:numId w:val="2"/>
        </w:numPr>
      </w:pPr>
      <w:r w:rsidRPr="00EA3220">
        <w:t xml:space="preserve">Provedba </w:t>
      </w:r>
      <w:proofErr w:type="spellStart"/>
      <w:r w:rsidRPr="00EA3220">
        <w:t>samovrjednovanja</w:t>
      </w:r>
      <w:proofErr w:type="spellEnd"/>
    </w:p>
    <w:p w14:paraId="6ED9D8ED" w14:textId="77777777" w:rsidR="00EA3220" w:rsidRPr="00EA3220" w:rsidRDefault="00EA3220" w:rsidP="00EA3220">
      <w:pPr>
        <w:numPr>
          <w:ilvl w:val="0"/>
          <w:numId w:val="2"/>
        </w:numPr>
      </w:pPr>
      <w:r w:rsidRPr="00EA3220">
        <w:t>Analiza dobivenih rezultata</w:t>
      </w:r>
    </w:p>
    <w:p w14:paraId="3663F46F" w14:textId="77777777" w:rsidR="00EA3220" w:rsidRPr="00EA3220" w:rsidRDefault="00EA3220" w:rsidP="00EA3220">
      <w:pPr>
        <w:numPr>
          <w:ilvl w:val="0"/>
          <w:numId w:val="2"/>
        </w:numPr>
      </w:pPr>
      <w:r w:rsidRPr="00EA3220">
        <w:t>Donošenje Razvojnog plana škole na temelju dobivenih podataka</w:t>
      </w:r>
    </w:p>
    <w:p w14:paraId="33A51560" w14:textId="77777777" w:rsidR="00EA3220" w:rsidRPr="00EA3220" w:rsidRDefault="00EA3220" w:rsidP="00EA3220">
      <w:pPr>
        <w:numPr>
          <w:ilvl w:val="0"/>
          <w:numId w:val="2"/>
        </w:numPr>
      </w:pPr>
      <w:r w:rsidRPr="00EA3220">
        <w:t>Izvješće</w:t>
      </w:r>
    </w:p>
    <w:p w14:paraId="5F31CF8D" w14:textId="77777777" w:rsidR="00EA3220" w:rsidRPr="00EA3220" w:rsidRDefault="00EA3220" w:rsidP="00EA3220">
      <w:pPr>
        <w:numPr>
          <w:ilvl w:val="0"/>
          <w:numId w:val="2"/>
        </w:numPr>
      </w:pPr>
      <w:r w:rsidRPr="00EA3220">
        <w:t xml:space="preserve">Osvrt na proces </w:t>
      </w:r>
      <w:proofErr w:type="spellStart"/>
      <w:r w:rsidRPr="00EA3220">
        <w:t>samovrjednovanja</w:t>
      </w:r>
      <w:proofErr w:type="spellEnd"/>
    </w:p>
    <w:p w14:paraId="14F43F99" w14:textId="72668CDE" w:rsidR="00EA3220" w:rsidRDefault="00EA3220" w:rsidP="00EA3220">
      <w:pPr>
        <w:numPr>
          <w:ilvl w:val="0"/>
          <w:numId w:val="2"/>
        </w:numPr>
      </w:pPr>
      <w:r w:rsidRPr="00EA3220">
        <w:t>Realizacija Razvojnog plana</w:t>
      </w:r>
    </w:p>
    <w:p w14:paraId="63371875" w14:textId="3FD473BD" w:rsidR="00EA3220" w:rsidRDefault="00EA3220" w:rsidP="00EA3220">
      <w:r>
        <w:t xml:space="preserve">Ad3) </w:t>
      </w:r>
      <w:r w:rsidRPr="00EA3220">
        <w:t xml:space="preserve">Priprema </w:t>
      </w:r>
      <w:proofErr w:type="spellStart"/>
      <w:r w:rsidRPr="00EA3220">
        <w:t>samovrjednovanja</w:t>
      </w:r>
      <w:proofErr w:type="spellEnd"/>
    </w:p>
    <w:p w14:paraId="0B05470A" w14:textId="168B3C6A" w:rsidR="00EA3220" w:rsidRPr="00EA3220" w:rsidRDefault="00EA3220" w:rsidP="00EA3220">
      <w:pPr>
        <w:numPr>
          <w:ilvl w:val="0"/>
          <w:numId w:val="3"/>
        </w:numPr>
      </w:pPr>
      <w:r w:rsidRPr="00EA3220">
        <w:t>1. Formiranje Školskog tima za kvalitetu</w:t>
      </w:r>
      <w:r w:rsidR="006873E3">
        <w:t>- upoznavanje tima i dogovor o suradnji</w:t>
      </w:r>
    </w:p>
    <w:p w14:paraId="036153FD" w14:textId="77777777" w:rsidR="00EA3220" w:rsidRDefault="00EA3220" w:rsidP="00EA3220">
      <w:pPr>
        <w:numPr>
          <w:ilvl w:val="0"/>
          <w:numId w:val="3"/>
        </w:numPr>
      </w:pPr>
      <w:r w:rsidRPr="00EA3220">
        <w:t>2.</w:t>
      </w:r>
    </w:p>
    <w:p w14:paraId="6482F21E" w14:textId="40B4E16D" w:rsidR="00EA3220" w:rsidRPr="00EA3220" w:rsidRDefault="00EA3220" w:rsidP="00EA3220">
      <w:r w:rsidRPr="00EA3220">
        <w:lastRenderedPageBreak/>
        <w:t xml:space="preserve"> a)</w:t>
      </w:r>
      <w:r>
        <w:t xml:space="preserve"> </w:t>
      </w:r>
      <w:r w:rsidRPr="00EA3220">
        <w:t xml:space="preserve">Provođenje ispita vanjskog vrjednovanja i primjena </w:t>
      </w:r>
      <w:r w:rsidRPr="00EA3220">
        <w:rPr>
          <w:b/>
          <w:bCs/>
          <w:u w:val="single"/>
        </w:rPr>
        <w:t>upitnika za  prikupljanje mišljenja, stavova učenika, roditelja i učitelja</w:t>
      </w:r>
    </w:p>
    <w:p w14:paraId="0E8F5E8A" w14:textId="071FBA82" w:rsidR="00EA3220" w:rsidRPr="00EA3220" w:rsidRDefault="00EA3220" w:rsidP="00EA3220">
      <w:r w:rsidRPr="00EA3220">
        <w:t xml:space="preserve"> b) Kreda analiza</w:t>
      </w:r>
      <w:r w:rsidR="006873E3">
        <w:t xml:space="preserve"> </w:t>
      </w:r>
    </w:p>
    <w:p w14:paraId="5468EF4D" w14:textId="77777777" w:rsidR="00EA3220" w:rsidRDefault="00EA3220" w:rsidP="00EA3220"/>
    <w:p w14:paraId="6DC67AEB" w14:textId="77777777" w:rsidR="00EA3220" w:rsidRPr="00EA3220" w:rsidRDefault="00EA3220" w:rsidP="00EA3220">
      <w:pPr>
        <w:ind w:left="360"/>
      </w:pPr>
    </w:p>
    <w:p w14:paraId="6A460B59" w14:textId="77777777" w:rsidR="00EA3220" w:rsidRDefault="00EA3220" w:rsidP="00F22380"/>
    <w:p w14:paraId="08B212B7" w14:textId="77777777" w:rsidR="00F22380" w:rsidRPr="00F22380" w:rsidRDefault="00F22380" w:rsidP="00F22380"/>
    <w:p w14:paraId="4B9713CE" w14:textId="77777777" w:rsidR="00F22380" w:rsidRDefault="00F22380"/>
    <w:sectPr w:rsidR="00F2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3307F"/>
    <w:multiLevelType w:val="hybridMultilevel"/>
    <w:tmpl w:val="8B54B74A"/>
    <w:lvl w:ilvl="0" w:tplc="1E9CB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4C8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62D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E26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457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64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EE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A1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4F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4300CC"/>
    <w:multiLevelType w:val="hybridMultilevel"/>
    <w:tmpl w:val="7FF089C6"/>
    <w:lvl w:ilvl="0" w:tplc="D910D36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22B93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0872E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EE037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B05C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DA992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4CA0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36DCD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F0E71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6C828F1"/>
    <w:multiLevelType w:val="hybridMultilevel"/>
    <w:tmpl w:val="B6AECDD4"/>
    <w:lvl w:ilvl="0" w:tplc="B6C2C4C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D237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DA987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FE8C2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2AA85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A2A85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E47B7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96045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2A296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80"/>
    <w:rsid w:val="006873E3"/>
    <w:rsid w:val="00AD0AB2"/>
    <w:rsid w:val="00EA3220"/>
    <w:rsid w:val="00F2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566C"/>
  <w15:chartTrackingRefBased/>
  <w15:docId w15:val="{F5630D2C-68DF-48AC-A830-83A8EA0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3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Deković</dc:creator>
  <cp:keywords/>
  <dc:description/>
  <cp:lastModifiedBy>Adela Deković</cp:lastModifiedBy>
  <cp:revision>1</cp:revision>
  <dcterms:created xsi:type="dcterms:W3CDTF">2022-02-16T12:38:00Z</dcterms:created>
  <dcterms:modified xsi:type="dcterms:W3CDTF">2022-02-16T13:00:00Z</dcterms:modified>
</cp:coreProperties>
</file>